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07FBE" w14:textId="440436C2" w:rsidR="00CB7FAC" w:rsidRPr="00E33273" w:rsidRDefault="0000317A" w:rsidP="00E33273">
      <w:pPr>
        <w:ind w:left="720" w:hanging="720"/>
        <w:jc w:val="center"/>
        <w:rPr>
          <w:rFonts w:ascii="Arial" w:eastAsia="Arial" w:hAnsi="Arial" w:cs="Arial"/>
          <w:b/>
          <w:sz w:val="36"/>
          <w:szCs w:val="36"/>
        </w:rPr>
      </w:pPr>
      <w:bookmarkStart w:id="0" w:name="_GoBack"/>
      <w:bookmarkEnd w:id="0"/>
      <w:r>
        <w:rPr>
          <w:rFonts w:ascii="Arial" w:eastAsia="Arial" w:hAnsi="Arial" w:cs="Arial"/>
          <w:b/>
          <w:sz w:val="36"/>
          <w:szCs w:val="36"/>
        </w:rPr>
        <w:t>Excursions</w:t>
      </w:r>
    </w:p>
    <w:p w14:paraId="272B1168" w14:textId="2630987E" w:rsidR="00B52145" w:rsidRPr="00B52145" w:rsidRDefault="00B52145" w:rsidP="00B52145">
      <w:pPr>
        <w:ind w:left="720" w:hanging="720"/>
        <w:jc w:val="center"/>
        <w:rPr>
          <w:rFonts w:ascii="Arial" w:hAnsi="Arial" w:cs="Arial"/>
          <w:b/>
          <w:sz w:val="24"/>
          <w:szCs w:val="24"/>
          <w:lang w:val="en-US"/>
        </w:rPr>
      </w:pPr>
      <w:r w:rsidRPr="00B52145">
        <w:rPr>
          <w:rFonts w:ascii="Arial" w:hAnsi="Arial" w:cs="Arial"/>
          <w:b/>
          <w:sz w:val="24"/>
          <w:szCs w:val="24"/>
          <w:lang w:val="en-US"/>
        </w:rPr>
        <w:t xml:space="preserve">Reviewed:  </w:t>
      </w:r>
      <w:r w:rsidR="0000317A">
        <w:rPr>
          <w:rFonts w:ascii="Arial" w:hAnsi="Arial" w:cs="Arial"/>
          <w:b/>
          <w:sz w:val="24"/>
          <w:szCs w:val="24"/>
          <w:lang w:val="en-US"/>
        </w:rPr>
        <w:t>14</w:t>
      </w:r>
      <w:r w:rsidR="00F26AA1">
        <w:rPr>
          <w:rFonts w:ascii="Arial" w:hAnsi="Arial" w:cs="Arial"/>
          <w:b/>
          <w:sz w:val="24"/>
          <w:szCs w:val="24"/>
          <w:lang w:val="en-US"/>
        </w:rPr>
        <w:t>/09</w:t>
      </w:r>
      <w:r w:rsidR="0000317A">
        <w:rPr>
          <w:rFonts w:ascii="Arial" w:hAnsi="Arial" w:cs="Arial"/>
          <w:b/>
          <w:sz w:val="24"/>
          <w:szCs w:val="24"/>
          <w:lang w:val="en-US"/>
        </w:rPr>
        <w:t>/</w:t>
      </w:r>
      <w:r w:rsidRPr="00B52145">
        <w:rPr>
          <w:rFonts w:ascii="Arial" w:hAnsi="Arial" w:cs="Arial"/>
          <w:b/>
          <w:sz w:val="24"/>
          <w:szCs w:val="24"/>
          <w:lang w:val="en-US"/>
        </w:rPr>
        <w:t xml:space="preserve">2018 </w:t>
      </w:r>
      <w:r w:rsidRPr="00B52145">
        <w:rPr>
          <w:rFonts w:ascii="Arial" w:hAnsi="Arial" w:cs="Arial"/>
          <w:b/>
          <w:sz w:val="24"/>
          <w:szCs w:val="24"/>
          <w:lang w:val="en-US"/>
        </w:rPr>
        <w:tab/>
        <w:t xml:space="preserve">Next Review:  </w:t>
      </w:r>
      <w:r w:rsidR="0000317A">
        <w:rPr>
          <w:rFonts w:ascii="Arial" w:hAnsi="Arial" w:cs="Arial"/>
          <w:b/>
          <w:sz w:val="24"/>
          <w:szCs w:val="24"/>
          <w:lang w:val="en-US"/>
        </w:rPr>
        <w:t>14</w:t>
      </w:r>
      <w:r>
        <w:rPr>
          <w:rFonts w:ascii="Arial" w:hAnsi="Arial" w:cs="Arial"/>
          <w:b/>
          <w:sz w:val="24"/>
          <w:szCs w:val="24"/>
          <w:lang w:val="en-US"/>
        </w:rPr>
        <w:t>/0</w:t>
      </w:r>
      <w:r w:rsidR="00F26AA1">
        <w:rPr>
          <w:rFonts w:ascii="Arial" w:hAnsi="Arial" w:cs="Arial"/>
          <w:b/>
          <w:sz w:val="24"/>
          <w:szCs w:val="24"/>
          <w:lang w:val="en-US"/>
        </w:rPr>
        <w:t>9</w:t>
      </w:r>
      <w:r w:rsidRPr="00B52145">
        <w:rPr>
          <w:rFonts w:ascii="Arial" w:hAnsi="Arial" w:cs="Arial"/>
          <w:b/>
          <w:sz w:val="24"/>
          <w:szCs w:val="24"/>
          <w:lang w:val="en-US"/>
        </w:rPr>
        <w:t>/2019</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551"/>
        <w:gridCol w:w="2977"/>
        <w:gridCol w:w="1701"/>
        <w:gridCol w:w="1586"/>
      </w:tblGrid>
      <w:tr w:rsidR="00854015" w14:paraId="6AC37EE8"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A477FEC" w14:textId="453D1CC4" w:rsidR="00854015" w:rsidRDefault="00854015">
            <w:pPr>
              <w:spacing w:line="240" w:lineRule="auto"/>
              <w:jc w:val="center"/>
              <w:rPr>
                <w:rFonts w:ascii="Arial" w:hAnsi="Arial" w:cs="Arial"/>
                <w:b/>
                <w:sz w:val="24"/>
                <w:szCs w:val="24"/>
              </w:rPr>
            </w:pPr>
            <w:r w:rsidRPr="00EF4A13">
              <w:rPr>
                <w:rFonts w:ascii="Arial" w:hAnsi="Arial" w:cs="Arial"/>
                <w:b/>
                <w:sz w:val="24"/>
                <w:szCs w:val="24"/>
              </w:rPr>
              <w:t>Education and care services regulation/s</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40362F7" w14:textId="1EFA8C38" w:rsidR="00854015" w:rsidRDefault="00854015">
            <w:pPr>
              <w:spacing w:line="240" w:lineRule="auto"/>
              <w:jc w:val="center"/>
              <w:rPr>
                <w:rFonts w:ascii="Arial" w:hAnsi="Arial" w:cs="Arial"/>
                <w:b/>
                <w:sz w:val="24"/>
                <w:szCs w:val="24"/>
              </w:rPr>
            </w:pPr>
            <w:r w:rsidRPr="00EF4A13">
              <w:rPr>
                <w:rFonts w:ascii="Arial" w:hAnsi="Arial" w:cs="Arial"/>
                <w:b/>
                <w:sz w:val="24"/>
                <w:szCs w:val="24"/>
              </w:rPr>
              <w:t>NSW Department of Education policy, procedure or guidelines</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0F87C96" w14:textId="555EB96C" w:rsidR="00854015" w:rsidRDefault="00854015">
            <w:pPr>
              <w:spacing w:line="240" w:lineRule="auto"/>
              <w:jc w:val="center"/>
              <w:rPr>
                <w:rFonts w:ascii="Arial" w:hAnsi="Arial" w:cs="Arial"/>
                <w:b/>
                <w:sz w:val="24"/>
                <w:szCs w:val="24"/>
              </w:rPr>
            </w:pPr>
            <w:r w:rsidRPr="00426B1E">
              <w:rPr>
                <w:rFonts w:ascii="Arial" w:hAnsi="Arial" w:cs="Arial"/>
                <w:b/>
                <w:sz w:val="24"/>
                <w:szCs w:val="24"/>
              </w:rPr>
              <w:t>National Quality Standard(s)</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7D0850D" w14:textId="436A139B" w:rsidR="00854015" w:rsidRDefault="00214496">
            <w:pPr>
              <w:spacing w:line="240" w:lineRule="auto"/>
              <w:jc w:val="center"/>
              <w:rPr>
                <w:rFonts w:ascii="Arial" w:eastAsia="Arial" w:hAnsi="Arial" w:cs="Arial"/>
                <w:b/>
                <w:sz w:val="24"/>
                <w:szCs w:val="24"/>
              </w:rPr>
            </w:pPr>
            <w:hyperlink r:id="rId8" w:history="1">
              <w:r w:rsidR="00854015" w:rsidRPr="00EF4A13">
                <w:rPr>
                  <w:rStyle w:val="Hyperlink"/>
                  <w:rFonts w:ascii="Arial" w:eastAsia="Arial" w:hAnsi="Arial" w:cs="Arial"/>
                  <w:b/>
                  <w:sz w:val="24"/>
                  <w:szCs w:val="24"/>
                </w:rPr>
                <w:t>Preschool Handbook</w:t>
              </w:r>
            </w:hyperlink>
            <w:r w:rsidR="00854015" w:rsidRPr="00EF4A13">
              <w:rPr>
                <w:rFonts w:ascii="Arial" w:eastAsia="Arial" w:hAnsi="Arial" w:cs="Arial"/>
                <w:b/>
                <w:sz w:val="24"/>
                <w:szCs w:val="24"/>
              </w:rPr>
              <w:t xml:space="preserve"> reference</w:t>
            </w:r>
          </w:p>
        </w:tc>
        <w:tc>
          <w:tcPr>
            <w:tcW w:w="1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58CEF41" w14:textId="3D087764" w:rsidR="00854015" w:rsidRDefault="00854015">
            <w:pPr>
              <w:spacing w:line="240" w:lineRule="auto"/>
              <w:jc w:val="center"/>
              <w:rPr>
                <w:rFonts w:ascii="Arial" w:eastAsia="Arial" w:hAnsi="Arial" w:cs="Arial"/>
                <w:b/>
                <w:sz w:val="24"/>
                <w:szCs w:val="24"/>
              </w:rPr>
            </w:pPr>
            <w:r w:rsidRPr="00EF4A13">
              <w:rPr>
                <w:rFonts w:ascii="Arial" w:hAnsi="Arial" w:cs="Arial"/>
                <w:b/>
                <w:sz w:val="24"/>
                <w:szCs w:val="24"/>
              </w:rPr>
              <w:t>School policy or procedure, where applicable</w:t>
            </w:r>
          </w:p>
        </w:tc>
      </w:tr>
      <w:tr w:rsidR="00854015" w14:paraId="07E7B7BA"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8D913DE" w14:textId="77777777" w:rsidR="00854015" w:rsidRDefault="00854015" w:rsidP="000561C6">
            <w:pPr>
              <w:spacing w:before="100" w:beforeAutospacing="1" w:after="100" w:afterAutospacing="1" w:line="240" w:lineRule="auto"/>
              <w:rPr>
                <w:rFonts w:ascii="Arial" w:hAnsi="Arial" w:cs="Arial"/>
                <w:sz w:val="24"/>
                <w:szCs w:val="24"/>
              </w:rPr>
            </w:pPr>
          </w:p>
          <w:p w14:paraId="0ADBEBA4" w14:textId="77777777" w:rsidR="00854015" w:rsidRPr="00325C2D" w:rsidRDefault="00214496" w:rsidP="000561C6">
            <w:pPr>
              <w:spacing w:before="100" w:beforeAutospacing="1" w:after="100" w:afterAutospacing="1" w:line="240" w:lineRule="auto"/>
              <w:rPr>
                <w:rFonts w:ascii="Arial" w:eastAsia="Times New Roman" w:hAnsi="Arial" w:cs="Arial"/>
                <w:sz w:val="24"/>
                <w:szCs w:val="24"/>
                <w:lang w:val="en" w:eastAsia="en-AU"/>
              </w:rPr>
            </w:pPr>
            <w:hyperlink r:id="rId9" w:history="1">
              <w:r w:rsidR="00854015" w:rsidRPr="00325C2D">
                <w:rPr>
                  <w:rFonts w:ascii="Arial" w:eastAsia="Times New Roman" w:hAnsi="Arial" w:cs="Arial"/>
                  <w:sz w:val="24"/>
                  <w:szCs w:val="24"/>
                  <w:u w:val="single"/>
                  <w:lang w:val="en" w:eastAsia="en-AU"/>
                </w:rPr>
                <w:t>Regulation 168(2)(g)</w:t>
              </w:r>
            </w:hyperlink>
            <w:r w:rsidR="00854015" w:rsidRPr="00325C2D">
              <w:rPr>
                <w:rFonts w:ascii="Arial" w:eastAsia="Times New Roman" w:hAnsi="Arial" w:cs="Arial"/>
                <w:sz w:val="24"/>
                <w:szCs w:val="24"/>
                <w:lang w:val="en" w:eastAsia="en-AU"/>
              </w:rPr>
              <w:t xml:space="preserve"> </w:t>
            </w:r>
          </w:p>
          <w:p w14:paraId="31EBAAB3" w14:textId="77777777" w:rsidR="00854015" w:rsidRDefault="00214496" w:rsidP="000561C6">
            <w:pPr>
              <w:spacing w:before="100" w:beforeAutospacing="1" w:after="100" w:afterAutospacing="1" w:line="240" w:lineRule="auto"/>
              <w:rPr>
                <w:rFonts w:ascii="Arial" w:eastAsia="Times New Roman" w:hAnsi="Arial" w:cs="Arial"/>
                <w:sz w:val="24"/>
                <w:szCs w:val="24"/>
                <w:lang w:val="en" w:eastAsia="en-AU"/>
              </w:rPr>
            </w:pPr>
            <w:hyperlink r:id="rId10" w:history="1">
              <w:r w:rsidR="00854015" w:rsidRPr="00325C2D">
                <w:rPr>
                  <w:rFonts w:ascii="Arial" w:eastAsia="Times New Roman" w:hAnsi="Arial" w:cs="Arial"/>
                  <w:sz w:val="24"/>
                  <w:szCs w:val="24"/>
                  <w:u w:val="single"/>
                  <w:lang w:val="en" w:eastAsia="en-AU"/>
                </w:rPr>
                <w:t>Regulation 100</w:t>
              </w:r>
            </w:hyperlink>
            <w:r w:rsidR="00854015" w:rsidRPr="00325C2D">
              <w:rPr>
                <w:rFonts w:ascii="Arial" w:eastAsia="Times New Roman" w:hAnsi="Arial" w:cs="Arial"/>
                <w:sz w:val="24"/>
                <w:szCs w:val="24"/>
                <w:lang w:val="en" w:eastAsia="en-AU"/>
              </w:rPr>
              <w:t xml:space="preserve"> </w:t>
            </w:r>
          </w:p>
          <w:p w14:paraId="390070BE" w14:textId="77777777" w:rsidR="00854015" w:rsidRDefault="00214496" w:rsidP="000561C6">
            <w:pPr>
              <w:spacing w:before="100" w:beforeAutospacing="1" w:after="100" w:afterAutospacing="1" w:line="240" w:lineRule="auto"/>
              <w:rPr>
                <w:rFonts w:ascii="Arial" w:eastAsia="Times New Roman" w:hAnsi="Arial" w:cs="Arial"/>
                <w:sz w:val="24"/>
                <w:szCs w:val="24"/>
                <w:lang w:val="en" w:eastAsia="en-AU"/>
              </w:rPr>
            </w:pPr>
            <w:hyperlink r:id="rId11" w:history="1">
              <w:r w:rsidR="00854015" w:rsidRPr="00325C2D">
                <w:rPr>
                  <w:rFonts w:ascii="Arial" w:eastAsia="Times New Roman" w:hAnsi="Arial" w:cs="Arial"/>
                  <w:sz w:val="24"/>
                  <w:szCs w:val="24"/>
                  <w:u w:val="single"/>
                  <w:lang w:val="en" w:eastAsia="en-AU"/>
                </w:rPr>
                <w:t>Regulation 101</w:t>
              </w:r>
            </w:hyperlink>
            <w:r w:rsidR="00854015" w:rsidRPr="00325C2D">
              <w:rPr>
                <w:rFonts w:ascii="Arial" w:eastAsia="Times New Roman" w:hAnsi="Arial" w:cs="Arial"/>
                <w:sz w:val="24"/>
                <w:szCs w:val="24"/>
                <w:lang w:val="en" w:eastAsia="en-AU"/>
              </w:rPr>
              <w:t xml:space="preserve"> </w:t>
            </w:r>
          </w:p>
          <w:p w14:paraId="60F1E916" w14:textId="77777777" w:rsidR="00854015" w:rsidRDefault="00214496" w:rsidP="000561C6">
            <w:pPr>
              <w:spacing w:before="100" w:beforeAutospacing="1" w:after="100" w:afterAutospacing="1" w:line="240" w:lineRule="auto"/>
              <w:rPr>
                <w:rFonts w:ascii="Arial" w:eastAsia="Times New Roman" w:hAnsi="Arial" w:cs="Arial"/>
                <w:sz w:val="24"/>
                <w:szCs w:val="24"/>
                <w:lang w:val="en" w:eastAsia="en-AU"/>
              </w:rPr>
            </w:pPr>
            <w:hyperlink r:id="rId12" w:history="1">
              <w:r w:rsidR="00854015" w:rsidRPr="00325C2D">
                <w:rPr>
                  <w:rFonts w:ascii="Arial" w:eastAsia="Times New Roman" w:hAnsi="Arial" w:cs="Arial"/>
                  <w:sz w:val="24"/>
                  <w:szCs w:val="24"/>
                  <w:u w:val="single"/>
                  <w:lang w:val="en" w:eastAsia="en-AU"/>
                </w:rPr>
                <w:t>Regulation 102</w:t>
              </w:r>
            </w:hyperlink>
            <w:r w:rsidR="00854015" w:rsidRPr="00325C2D">
              <w:rPr>
                <w:rFonts w:ascii="Arial" w:eastAsia="Times New Roman" w:hAnsi="Arial" w:cs="Arial"/>
                <w:sz w:val="24"/>
                <w:szCs w:val="24"/>
                <w:lang w:val="en" w:eastAsia="en-AU"/>
              </w:rPr>
              <w:t xml:space="preserve"> </w:t>
            </w:r>
          </w:p>
          <w:p w14:paraId="63B88F23" w14:textId="569D6156" w:rsidR="00854015" w:rsidRDefault="00854015">
            <w:pPr>
              <w:shd w:val="clear" w:color="auto" w:fill="FFFFFF"/>
              <w:spacing w:before="100" w:beforeAutospacing="1" w:after="100" w:afterAutospacing="1" w:line="240" w:lineRule="auto"/>
              <w:rPr>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53AAB01" w14:textId="77777777" w:rsidR="00854015" w:rsidRDefault="00854015" w:rsidP="000561C6">
            <w:pPr>
              <w:rPr>
                <w:sz w:val="24"/>
                <w:szCs w:val="24"/>
              </w:rPr>
            </w:pPr>
          </w:p>
          <w:p w14:paraId="16BF2C2B" w14:textId="17DF8133" w:rsidR="00854015" w:rsidRDefault="00854015" w:rsidP="000561C6">
            <w:pPr>
              <w:shd w:val="clear" w:color="auto" w:fill="FFFFFF"/>
              <w:spacing w:before="100" w:beforeAutospacing="1" w:after="100" w:afterAutospacing="1" w:line="240" w:lineRule="auto"/>
              <w:rPr>
                <w:rFonts w:ascii="Arial" w:eastAsia="Times New Roman" w:hAnsi="Arial" w:cs="Arial"/>
                <w:color w:val="0070C0"/>
                <w:spacing w:val="2"/>
                <w:sz w:val="24"/>
                <w:szCs w:val="24"/>
                <w:lang w:eastAsia="en-AU"/>
              </w:rPr>
            </w:pPr>
            <w:r>
              <w:rPr>
                <w:rFonts w:ascii="Arial" w:eastAsia="Times New Roman" w:hAnsi="Arial" w:cs="Arial"/>
                <w:color w:val="000000"/>
                <w:spacing w:val="2"/>
                <w:sz w:val="24"/>
                <w:szCs w:val="24"/>
                <w:lang w:eastAsia="en-AU"/>
              </w:rPr>
              <w:t xml:space="preserve">The following department policies and relevant documents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13" w:history="1">
              <w:r>
                <w:rPr>
                  <w:rStyle w:val="Hyperlink"/>
                  <w:rFonts w:ascii="Arial" w:eastAsia="Times New Roman" w:hAnsi="Arial" w:cs="Arial"/>
                  <w:spacing w:val="2"/>
                  <w:sz w:val="24"/>
                  <w:szCs w:val="24"/>
                  <w:lang w:eastAsia="en-AU"/>
                </w:rPr>
                <w:t>website</w:t>
              </w:r>
            </w:hyperlink>
            <w:r w:rsidR="00546BBD">
              <w:rPr>
                <w:rFonts w:ascii="Arial" w:eastAsia="Times New Roman" w:hAnsi="Arial" w:cs="Arial"/>
                <w:color w:val="000000" w:themeColor="text1"/>
                <w:spacing w:val="2"/>
                <w:sz w:val="24"/>
                <w:szCs w:val="24"/>
                <w:lang w:eastAsia="en-AU"/>
              </w:rPr>
              <w:t>:</w:t>
            </w:r>
          </w:p>
          <w:p w14:paraId="3F0E2931" w14:textId="77777777" w:rsidR="00854015" w:rsidRPr="00744B17" w:rsidRDefault="00214496" w:rsidP="00AC634F">
            <w:pPr>
              <w:pStyle w:val="ListParagraph"/>
              <w:numPr>
                <w:ilvl w:val="0"/>
                <w:numId w:val="1"/>
              </w:numPr>
              <w:spacing w:before="100" w:beforeAutospacing="1" w:after="100" w:afterAutospacing="1" w:line="240" w:lineRule="auto"/>
              <w:rPr>
                <w:rFonts w:ascii="Arial" w:eastAsia="Times New Roman" w:hAnsi="Arial" w:cs="Arial"/>
                <w:sz w:val="24"/>
                <w:szCs w:val="24"/>
                <w:lang w:val="en" w:eastAsia="en-AU"/>
              </w:rPr>
            </w:pPr>
            <w:hyperlink r:id="rId14" w:tooltip="Excursions Policy" w:history="1">
              <w:r w:rsidR="00854015" w:rsidRPr="00744B17">
                <w:rPr>
                  <w:rFonts w:ascii="Arial" w:eastAsia="Times New Roman" w:hAnsi="Arial" w:cs="Arial"/>
                  <w:sz w:val="24"/>
                  <w:szCs w:val="24"/>
                  <w:lang w:val="en" w:eastAsia="en-AU"/>
                </w:rPr>
                <w:t>Excursions Policy</w:t>
              </w:r>
            </w:hyperlink>
            <w:r w:rsidR="00854015" w:rsidRPr="00744B17">
              <w:rPr>
                <w:rFonts w:ascii="Arial" w:eastAsia="Times New Roman" w:hAnsi="Arial" w:cs="Arial"/>
                <w:sz w:val="24"/>
                <w:szCs w:val="24"/>
                <w:lang w:val="en" w:eastAsia="en-AU"/>
              </w:rPr>
              <w:t xml:space="preserve"> </w:t>
            </w:r>
          </w:p>
          <w:p w14:paraId="1D4EFFCA" w14:textId="77777777" w:rsidR="00854015" w:rsidRPr="00744B17" w:rsidRDefault="00214496" w:rsidP="00AC634F">
            <w:pPr>
              <w:pStyle w:val="ListParagraph"/>
              <w:numPr>
                <w:ilvl w:val="0"/>
                <w:numId w:val="1"/>
              </w:numPr>
              <w:spacing w:before="100" w:beforeAutospacing="1" w:after="100" w:afterAutospacing="1" w:line="240" w:lineRule="auto"/>
              <w:rPr>
                <w:rFonts w:ascii="Arial" w:eastAsia="Times New Roman" w:hAnsi="Arial" w:cs="Arial"/>
                <w:sz w:val="24"/>
                <w:szCs w:val="24"/>
                <w:lang w:val="en" w:eastAsia="en-AU"/>
              </w:rPr>
            </w:pPr>
            <w:hyperlink r:id="rId15" w:tooltip="Excursions policy implementation procedures" w:history="1">
              <w:r w:rsidR="00854015" w:rsidRPr="00744B17">
                <w:rPr>
                  <w:rFonts w:ascii="Arial" w:eastAsia="Times New Roman" w:hAnsi="Arial" w:cs="Arial"/>
                  <w:sz w:val="24"/>
                  <w:szCs w:val="24"/>
                  <w:lang w:val="en" w:eastAsia="en-AU"/>
                </w:rPr>
                <w:t xml:space="preserve">Excursions Policy Implementation procedures </w:t>
              </w:r>
            </w:hyperlink>
            <w:r w:rsidR="00854015" w:rsidRPr="00744B17">
              <w:rPr>
                <w:rFonts w:ascii="Arial" w:eastAsia="Times New Roman" w:hAnsi="Arial" w:cs="Arial"/>
                <w:sz w:val="24"/>
                <w:szCs w:val="24"/>
                <w:lang w:val="en" w:eastAsia="en-AU"/>
              </w:rPr>
              <w:t xml:space="preserve"> </w:t>
            </w:r>
          </w:p>
          <w:p w14:paraId="7AB7AAB1" w14:textId="77777777" w:rsidR="00854015" w:rsidRPr="00744B17" w:rsidRDefault="00854015" w:rsidP="00AC634F">
            <w:pPr>
              <w:pStyle w:val="ListParagraph"/>
              <w:numPr>
                <w:ilvl w:val="0"/>
                <w:numId w:val="1"/>
              </w:numPr>
              <w:spacing w:before="100" w:beforeAutospacing="1" w:after="100" w:afterAutospacing="1" w:line="240" w:lineRule="auto"/>
              <w:rPr>
                <w:rFonts w:ascii="Arial" w:eastAsia="Times New Roman" w:hAnsi="Arial" w:cs="Arial"/>
                <w:sz w:val="24"/>
                <w:szCs w:val="24"/>
                <w:lang w:val="en" w:eastAsia="en-AU"/>
              </w:rPr>
            </w:pPr>
            <w:r>
              <w:rPr>
                <w:rFonts w:ascii="Arial" w:eastAsia="Times New Roman" w:hAnsi="Arial" w:cs="Arial"/>
                <w:sz w:val="24"/>
                <w:szCs w:val="24"/>
                <w:lang w:val="en" w:eastAsia="en-AU"/>
              </w:rPr>
              <w:t>Domestic e</w:t>
            </w:r>
            <w:r w:rsidRPr="00744B17">
              <w:rPr>
                <w:rFonts w:ascii="Arial" w:eastAsia="Times New Roman" w:hAnsi="Arial" w:cs="Arial"/>
                <w:sz w:val="24"/>
                <w:szCs w:val="24"/>
                <w:lang w:val="en" w:eastAsia="en-AU"/>
              </w:rPr>
              <w:t>xcursions</w:t>
            </w:r>
          </w:p>
          <w:p w14:paraId="731C3EFC" w14:textId="77777777" w:rsidR="00854015" w:rsidRPr="00744B17" w:rsidRDefault="00854015" w:rsidP="00AC634F">
            <w:pPr>
              <w:pStyle w:val="ListParagraph"/>
              <w:numPr>
                <w:ilvl w:val="0"/>
                <w:numId w:val="1"/>
              </w:numPr>
              <w:spacing w:before="100" w:beforeAutospacing="1" w:after="100" w:afterAutospacing="1" w:line="240" w:lineRule="auto"/>
              <w:rPr>
                <w:rFonts w:ascii="Arial" w:eastAsia="Times New Roman" w:hAnsi="Arial" w:cs="Arial"/>
                <w:sz w:val="24"/>
                <w:szCs w:val="24"/>
                <w:lang w:val="en" w:eastAsia="en-AU"/>
              </w:rPr>
            </w:pPr>
            <w:r w:rsidRPr="00744B17">
              <w:rPr>
                <w:rFonts w:ascii="Arial" w:eastAsia="Times New Roman" w:hAnsi="Arial" w:cs="Arial"/>
                <w:sz w:val="24"/>
                <w:szCs w:val="24"/>
                <w:lang w:val="en" w:eastAsia="en-AU"/>
              </w:rPr>
              <w:t>Risk management plans</w:t>
            </w:r>
          </w:p>
          <w:p w14:paraId="0447C034" w14:textId="3B87D672" w:rsidR="00854015" w:rsidRDefault="00854015">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00E12F20" w14:textId="77777777" w:rsidR="00854015" w:rsidRPr="00C5768F" w:rsidRDefault="00854015" w:rsidP="000561C6">
            <w:pPr>
              <w:rPr>
                <w:rFonts w:ascii="Arial" w:hAnsi="Arial" w:cs="Arial"/>
                <w:b/>
                <w:sz w:val="24"/>
                <w:szCs w:val="24"/>
              </w:rPr>
            </w:pPr>
            <w:r w:rsidRPr="00C5768F">
              <w:rPr>
                <w:rFonts w:ascii="Arial" w:hAnsi="Arial" w:cs="Arial"/>
                <w:b/>
                <w:sz w:val="24"/>
                <w:szCs w:val="24"/>
              </w:rPr>
              <w:t>2.2.1: Supervision</w:t>
            </w:r>
          </w:p>
          <w:p w14:paraId="59D9843D" w14:textId="77777777" w:rsidR="00854015" w:rsidRDefault="00854015" w:rsidP="000561C6">
            <w:pPr>
              <w:rPr>
                <w:rFonts w:ascii="Arial" w:hAnsi="Arial" w:cs="Arial"/>
                <w:sz w:val="24"/>
                <w:szCs w:val="24"/>
              </w:rPr>
            </w:pPr>
            <w:r w:rsidRPr="00C5768F">
              <w:rPr>
                <w:rFonts w:ascii="Arial" w:hAnsi="Arial" w:cs="Arial"/>
                <w:sz w:val="24"/>
                <w:szCs w:val="24"/>
              </w:rPr>
              <w:t>At all times, reasonable precautions and adequate supervision ensure children are protected from harm and hazard</w:t>
            </w:r>
          </w:p>
          <w:p w14:paraId="08B2F90C" w14:textId="77777777" w:rsidR="00854015" w:rsidRPr="00C5768F" w:rsidRDefault="00854015" w:rsidP="000561C6">
            <w:pPr>
              <w:rPr>
                <w:rFonts w:ascii="Arial" w:hAnsi="Arial" w:cs="Arial"/>
                <w:b/>
                <w:sz w:val="24"/>
                <w:szCs w:val="24"/>
              </w:rPr>
            </w:pPr>
            <w:r w:rsidRPr="00C5768F">
              <w:rPr>
                <w:rFonts w:ascii="Arial" w:hAnsi="Arial" w:cs="Arial"/>
                <w:b/>
                <w:sz w:val="24"/>
                <w:szCs w:val="24"/>
              </w:rPr>
              <w:t>2.2.2: Incident and emergency management</w:t>
            </w:r>
          </w:p>
          <w:p w14:paraId="5508FAFA" w14:textId="77777777" w:rsidR="00854015" w:rsidRPr="00C5768F" w:rsidRDefault="00854015" w:rsidP="000561C6">
            <w:pPr>
              <w:rPr>
                <w:rFonts w:ascii="Arial" w:hAnsi="Arial" w:cs="Arial"/>
                <w:sz w:val="24"/>
                <w:szCs w:val="24"/>
              </w:rPr>
            </w:pPr>
            <w:r w:rsidRPr="00C5768F">
              <w:rPr>
                <w:rFonts w:ascii="Arial" w:hAnsi="Arial" w:cs="Arial"/>
                <w:sz w:val="24"/>
                <w:szCs w:val="24"/>
              </w:rPr>
              <w:t>Plans to effectively manage incidents and emergencies are developed in consultation with relevant authorities, practised and implemented</w:t>
            </w:r>
          </w:p>
          <w:p w14:paraId="54913CCF" w14:textId="77777777" w:rsidR="00854015" w:rsidRPr="00C5768F" w:rsidRDefault="00854015" w:rsidP="000561C6">
            <w:pPr>
              <w:rPr>
                <w:rFonts w:ascii="Arial" w:hAnsi="Arial" w:cs="Arial"/>
                <w:b/>
                <w:sz w:val="24"/>
                <w:szCs w:val="24"/>
              </w:rPr>
            </w:pPr>
            <w:r w:rsidRPr="00C5768F">
              <w:rPr>
                <w:rFonts w:ascii="Arial" w:hAnsi="Arial" w:cs="Arial"/>
                <w:b/>
                <w:sz w:val="24"/>
                <w:szCs w:val="24"/>
              </w:rPr>
              <w:t>6.2.3: Community engagement</w:t>
            </w:r>
          </w:p>
          <w:p w14:paraId="62D6B1EE" w14:textId="77777777" w:rsidR="00854015" w:rsidRPr="00426B1E" w:rsidRDefault="00854015" w:rsidP="000561C6">
            <w:pPr>
              <w:rPr>
                <w:rFonts w:ascii="Arial" w:hAnsi="Arial" w:cs="Arial"/>
                <w:sz w:val="24"/>
                <w:szCs w:val="24"/>
              </w:rPr>
            </w:pPr>
            <w:r>
              <w:rPr>
                <w:rFonts w:ascii="Arial" w:hAnsi="Arial" w:cs="Arial"/>
                <w:sz w:val="24"/>
                <w:szCs w:val="24"/>
              </w:rPr>
              <w:t>T</w:t>
            </w:r>
            <w:r w:rsidRPr="00426B1E">
              <w:rPr>
                <w:rFonts w:ascii="Arial" w:hAnsi="Arial" w:cs="Arial"/>
                <w:sz w:val="24"/>
                <w:szCs w:val="24"/>
              </w:rPr>
              <w:t>he service builds relationships and engages with their local community.</w:t>
            </w:r>
          </w:p>
          <w:p w14:paraId="6174E468" w14:textId="77777777" w:rsidR="00854015" w:rsidRPr="00C5768F" w:rsidRDefault="00854015" w:rsidP="000561C6">
            <w:pPr>
              <w:rPr>
                <w:rFonts w:ascii="Arial" w:hAnsi="Arial" w:cs="Arial"/>
                <w:b/>
                <w:sz w:val="24"/>
                <w:szCs w:val="24"/>
              </w:rPr>
            </w:pPr>
            <w:r w:rsidRPr="00C5768F">
              <w:rPr>
                <w:rFonts w:ascii="Arial" w:hAnsi="Arial" w:cs="Arial"/>
                <w:b/>
                <w:sz w:val="24"/>
                <w:szCs w:val="24"/>
              </w:rPr>
              <w:t>7.1.2: Management Systems</w:t>
            </w:r>
          </w:p>
          <w:p w14:paraId="177AE24C" w14:textId="5C6B47AA" w:rsidR="00854015" w:rsidRDefault="00854015">
            <w:pPr>
              <w:rPr>
                <w:sz w:val="24"/>
                <w:szCs w:val="24"/>
              </w:rPr>
            </w:pPr>
            <w:r w:rsidRPr="00C5768F">
              <w:rPr>
                <w:rFonts w:ascii="Arial" w:hAnsi="Arial" w:cs="Arial"/>
                <w:sz w:val="24"/>
                <w:szCs w:val="24"/>
              </w:rPr>
              <w:t>Systems are in place to manage risk and enable the effective management and operation of a quality service.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68745DCF" w14:textId="77777777" w:rsidR="00854015" w:rsidRPr="00C5768F" w:rsidRDefault="00854015" w:rsidP="000561C6">
            <w:pPr>
              <w:rPr>
                <w:rFonts w:ascii="Arial" w:hAnsi="Arial" w:cs="Arial"/>
                <w:sz w:val="24"/>
                <w:szCs w:val="24"/>
              </w:rPr>
            </w:pPr>
            <w:r w:rsidRPr="00C5768F">
              <w:rPr>
                <w:rFonts w:ascii="Arial" w:hAnsi="Arial" w:cs="Arial"/>
                <w:sz w:val="24"/>
                <w:szCs w:val="24"/>
              </w:rPr>
              <w:t>Wellbeing, page 40</w:t>
            </w:r>
          </w:p>
          <w:p w14:paraId="533FB0A7" w14:textId="77777777" w:rsidR="00854015" w:rsidRPr="00C5768F" w:rsidRDefault="00854015" w:rsidP="000561C6">
            <w:pPr>
              <w:rPr>
                <w:rFonts w:ascii="Arial" w:hAnsi="Arial" w:cs="Arial"/>
                <w:sz w:val="24"/>
                <w:szCs w:val="24"/>
              </w:rPr>
            </w:pPr>
            <w:r w:rsidRPr="00C5768F">
              <w:rPr>
                <w:rFonts w:ascii="Arial" w:hAnsi="Arial" w:cs="Arial"/>
                <w:sz w:val="24"/>
                <w:szCs w:val="24"/>
              </w:rPr>
              <w:t>Wellbeing Appendix 2.7 (attached)</w:t>
            </w:r>
          </w:p>
          <w:p w14:paraId="4D68EA6F" w14:textId="77777777" w:rsidR="00854015" w:rsidRPr="00C5768F" w:rsidRDefault="00854015" w:rsidP="000561C6">
            <w:pPr>
              <w:rPr>
                <w:rFonts w:ascii="Arial" w:hAnsi="Arial" w:cs="Arial"/>
                <w:sz w:val="24"/>
                <w:szCs w:val="24"/>
              </w:rPr>
            </w:pPr>
            <w:r w:rsidRPr="00C5768F">
              <w:rPr>
                <w:rFonts w:ascii="Arial" w:hAnsi="Arial" w:cs="Arial"/>
                <w:sz w:val="24"/>
                <w:szCs w:val="24"/>
              </w:rPr>
              <w:t>Risk assessment and authorisation for excursions</w:t>
            </w:r>
          </w:p>
          <w:p w14:paraId="4CEEC665" w14:textId="4CF67027" w:rsidR="00854015" w:rsidRDefault="00854015">
            <w:pPr>
              <w:rPr>
                <w:sz w:val="24"/>
                <w:szCs w:val="24"/>
              </w:rPr>
            </w:pPr>
            <w:r w:rsidRPr="00D61D2C">
              <w:rPr>
                <w:sz w:val="24"/>
                <w:szCs w:val="24"/>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25395B1E" w14:textId="77777777" w:rsidR="00854015" w:rsidRDefault="00854015" w:rsidP="000561C6">
            <w:pPr>
              <w:spacing w:line="240" w:lineRule="auto"/>
              <w:rPr>
                <w:rFonts w:ascii="Arial" w:hAnsi="Arial" w:cs="Arial"/>
                <w:sz w:val="24"/>
                <w:szCs w:val="24"/>
              </w:rPr>
            </w:pPr>
          </w:p>
          <w:p w14:paraId="3156D6D7" w14:textId="77777777" w:rsidR="00854015" w:rsidRDefault="00854015">
            <w:pPr>
              <w:spacing w:line="240" w:lineRule="auto"/>
              <w:rPr>
                <w:rFonts w:ascii="Arial" w:eastAsia="Arial" w:hAnsi="Arial" w:cs="Arial"/>
                <w:sz w:val="24"/>
                <w:szCs w:val="24"/>
              </w:rPr>
            </w:pPr>
            <w:r>
              <w:rPr>
                <w:rFonts w:ascii="Arial" w:eastAsia="Arial" w:hAnsi="Arial" w:cs="Arial"/>
                <w:sz w:val="24"/>
                <w:szCs w:val="24"/>
              </w:rPr>
              <w:t xml:space="preserve">ACECQA </w:t>
            </w:r>
            <w:hyperlink r:id="rId16" w:history="1">
              <w:r w:rsidRPr="00325C2D">
                <w:rPr>
                  <w:rStyle w:val="Hyperlink"/>
                  <w:rFonts w:ascii="Arial" w:eastAsia="Arial" w:hAnsi="Arial" w:cs="Arial"/>
                  <w:b/>
                  <w:sz w:val="24"/>
                  <w:szCs w:val="24"/>
                </w:rPr>
                <w:t>excursion risk management plan</w:t>
              </w:r>
            </w:hyperlink>
            <w:r w:rsidRPr="00325C2D">
              <w:rPr>
                <w:rFonts w:ascii="Arial" w:eastAsia="Arial" w:hAnsi="Arial" w:cs="Arial"/>
                <w:b/>
                <w:sz w:val="24"/>
                <w:szCs w:val="24"/>
              </w:rPr>
              <w:t xml:space="preserve"> t</w:t>
            </w:r>
            <w:r>
              <w:rPr>
                <w:rFonts w:ascii="Arial" w:eastAsia="Arial" w:hAnsi="Arial" w:cs="Arial"/>
                <w:sz w:val="24"/>
                <w:szCs w:val="24"/>
              </w:rPr>
              <w:t>emplate</w:t>
            </w:r>
          </w:p>
          <w:p w14:paraId="6B7CD15E" w14:textId="77777777" w:rsidR="0000317A" w:rsidRDefault="0000317A">
            <w:pPr>
              <w:spacing w:line="240" w:lineRule="auto"/>
              <w:rPr>
                <w:rFonts w:ascii="Arial" w:eastAsia="Arial" w:hAnsi="Arial" w:cs="Arial"/>
                <w:sz w:val="24"/>
                <w:szCs w:val="24"/>
              </w:rPr>
            </w:pPr>
          </w:p>
          <w:p w14:paraId="7F3DFB89" w14:textId="2E78E621" w:rsidR="0000317A" w:rsidRDefault="0000317A">
            <w:pPr>
              <w:spacing w:line="240" w:lineRule="auto"/>
              <w:rPr>
                <w:rFonts w:ascii="Arial" w:hAnsi="Arial" w:cs="Arial"/>
                <w:sz w:val="24"/>
                <w:szCs w:val="24"/>
              </w:rPr>
            </w:pPr>
            <w:r>
              <w:rPr>
                <w:rFonts w:ascii="Arial" w:eastAsia="Arial" w:hAnsi="Arial" w:cs="Arial"/>
                <w:sz w:val="24"/>
                <w:szCs w:val="24"/>
              </w:rPr>
              <w:t>Excursion Pack</w:t>
            </w:r>
          </w:p>
        </w:tc>
      </w:tr>
    </w:tbl>
    <w:p w14:paraId="5F97615C" w14:textId="77777777" w:rsidR="00F26AA1" w:rsidRDefault="00F26AA1" w:rsidP="00F26AA1">
      <w:pPr>
        <w:spacing w:after="200" w:line="276" w:lineRule="auto"/>
        <w:rPr>
          <w:rFonts w:ascii="Arial" w:hAnsi="Arial" w:cs="Arial"/>
          <w:sz w:val="24"/>
          <w:szCs w:val="24"/>
        </w:rPr>
      </w:pPr>
    </w:p>
    <w:p w14:paraId="2B19D305" w14:textId="77777777" w:rsidR="00872B9B" w:rsidRDefault="00872B9B" w:rsidP="00872B9B">
      <w:pPr>
        <w:spacing w:after="200" w:line="276" w:lineRule="auto"/>
        <w:rPr>
          <w:rFonts w:ascii="Arial" w:eastAsia="Arial" w:hAnsi="Arial" w:cs="Arial"/>
          <w:sz w:val="24"/>
          <w:szCs w:val="24"/>
        </w:rPr>
      </w:pPr>
      <w:r w:rsidRPr="00872B9B">
        <w:rPr>
          <w:rFonts w:ascii="Arial" w:eastAsia="Arial" w:hAnsi="Arial" w:cs="Arial"/>
          <w:sz w:val="24"/>
          <w:szCs w:val="24"/>
        </w:rPr>
        <w:lastRenderedPageBreak/>
        <w:t>Preschool excursions are conducted in line with the Department’s Excursion Policy Implementation Procedures. Preschool teachers must be familiar with the policy and procedures and take a risk management approach when conducting excursions to ensure the safety of all children.</w:t>
      </w:r>
    </w:p>
    <w:p w14:paraId="37965A68" w14:textId="77777777" w:rsidR="00872B9B" w:rsidRDefault="00872B9B" w:rsidP="00AC634F">
      <w:pPr>
        <w:pStyle w:val="ListParagraph"/>
        <w:numPr>
          <w:ilvl w:val="0"/>
          <w:numId w:val="2"/>
        </w:numPr>
        <w:spacing w:after="200" w:line="276" w:lineRule="auto"/>
        <w:rPr>
          <w:rFonts w:ascii="Arial" w:eastAsia="Arial" w:hAnsi="Arial" w:cs="Arial"/>
          <w:sz w:val="24"/>
          <w:szCs w:val="24"/>
        </w:rPr>
      </w:pPr>
      <w:r w:rsidRPr="00426B1E">
        <w:rPr>
          <w:rFonts w:ascii="Arial" w:eastAsia="Arial" w:hAnsi="Arial" w:cs="Arial"/>
          <w:sz w:val="24"/>
          <w:szCs w:val="24"/>
        </w:rPr>
        <w:t>To ensure adequate supervision and in recognition of the age of the children, the Department’s excursion procedures reflect the Education and Care Services National Regulations especially regulations 100, 101, 102.</w:t>
      </w:r>
    </w:p>
    <w:p w14:paraId="1E171F60" w14:textId="77777777" w:rsidR="00872B9B" w:rsidRPr="00D102D2" w:rsidRDefault="00872B9B" w:rsidP="00872B9B">
      <w:pPr>
        <w:pStyle w:val="ListParagraph"/>
        <w:rPr>
          <w:rFonts w:ascii="Arial" w:eastAsia="Arial" w:hAnsi="Arial" w:cs="Arial"/>
          <w:sz w:val="24"/>
          <w:szCs w:val="24"/>
        </w:rPr>
      </w:pPr>
    </w:p>
    <w:p w14:paraId="781B664F" w14:textId="77777777" w:rsidR="00872B9B" w:rsidRDefault="00872B9B" w:rsidP="00AC634F">
      <w:pPr>
        <w:pStyle w:val="ListParagraph"/>
        <w:numPr>
          <w:ilvl w:val="0"/>
          <w:numId w:val="2"/>
        </w:numPr>
        <w:spacing w:after="200" w:line="276" w:lineRule="auto"/>
        <w:rPr>
          <w:rFonts w:ascii="Arial" w:eastAsia="Arial" w:hAnsi="Arial" w:cs="Arial"/>
          <w:sz w:val="24"/>
          <w:szCs w:val="24"/>
        </w:rPr>
      </w:pPr>
      <w:r w:rsidRPr="00426B1E">
        <w:rPr>
          <w:rFonts w:ascii="Arial" w:eastAsia="Arial" w:hAnsi="Arial" w:cs="Arial"/>
          <w:sz w:val="24"/>
          <w:szCs w:val="24"/>
        </w:rPr>
        <w:t>As for the rest of the school children need parental permission to take part in any excursion. However, for regular outings</w:t>
      </w:r>
      <w:r>
        <w:rPr>
          <w:rFonts w:ascii="Arial" w:eastAsia="Arial" w:hAnsi="Arial" w:cs="Arial"/>
          <w:sz w:val="24"/>
          <w:szCs w:val="24"/>
        </w:rPr>
        <w:t xml:space="preserve"> (such as Bush Kindergarten)</w:t>
      </w:r>
      <w:r w:rsidRPr="00426B1E">
        <w:rPr>
          <w:rFonts w:ascii="Arial" w:eastAsia="Arial" w:hAnsi="Arial" w:cs="Arial"/>
          <w:sz w:val="24"/>
          <w:szCs w:val="24"/>
        </w:rPr>
        <w:t xml:space="preserve"> only one parent authorisation and one risk assessment is required in a 12-month period unless there is a change.</w:t>
      </w:r>
    </w:p>
    <w:p w14:paraId="4E30ECFE" w14:textId="77777777" w:rsidR="00872B9B" w:rsidRDefault="00872B9B" w:rsidP="00872B9B">
      <w:pPr>
        <w:pStyle w:val="ListParagraph"/>
        <w:rPr>
          <w:rFonts w:ascii="Arial" w:eastAsia="Arial" w:hAnsi="Arial" w:cs="Arial"/>
          <w:sz w:val="24"/>
          <w:szCs w:val="24"/>
        </w:rPr>
      </w:pPr>
    </w:p>
    <w:p w14:paraId="4600B5B3" w14:textId="77777777" w:rsidR="00872B9B" w:rsidRDefault="00872B9B" w:rsidP="00AC634F">
      <w:pPr>
        <w:pStyle w:val="ListParagraph"/>
        <w:numPr>
          <w:ilvl w:val="0"/>
          <w:numId w:val="2"/>
        </w:numPr>
        <w:spacing w:after="200" w:line="276" w:lineRule="auto"/>
        <w:rPr>
          <w:rFonts w:ascii="Arial" w:eastAsia="Arial" w:hAnsi="Arial" w:cs="Arial"/>
          <w:sz w:val="24"/>
          <w:szCs w:val="24"/>
        </w:rPr>
      </w:pPr>
      <w:r w:rsidRPr="00D102D2">
        <w:rPr>
          <w:rFonts w:ascii="Arial" w:eastAsia="Arial" w:hAnsi="Arial" w:cs="Arial"/>
          <w:sz w:val="24"/>
          <w:szCs w:val="24"/>
        </w:rPr>
        <w:t>When preparing information about the excursion for parents, the total number of adults accompanying the children must be recorded. It is recommended to also include the names of staff members.</w:t>
      </w:r>
    </w:p>
    <w:p w14:paraId="24475D4F" w14:textId="77777777" w:rsidR="00872B9B" w:rsidRPr="00D102D2" w:rsidRDefault="00872B9B" w:rsidP="00872B9B">
      <w:pPr>
        <w:pStyle w:val="ListParagraph"/>
        <w:rPr>
          <w:rFonts w:ascii="Arial" w:eastAsia="Arial" w:hAnsi="Arial" w:cs="Arial"/>
          <w:sz w:val="24"/>
          <w:szCs w:val="24"/>
        </w:rPr>
      </w:pPr>
    </w:p>
    <w:p w14:paraId="60D36BE6" w14:textId="77777777" w:rsidR="00872B9B" w:rsidRDefault="00872B9B" w:rsidP="00AC634F">
      <w:pPr>
        <w:pStyle w:val="ListParagraph"/>
        <w:numPr>
          <w:ilvl w:val="0"/>
          <w:numId w:val="2"/>
        </w:numPr>
        <w:spacing w:after="200" w:line="276" w:lineRule="auto"/>
        <w:rPr>
          <w:rFonts w:ascii="Arial" w:eastAsia="Arial" w:hAnsi="Arial" w:cs="Arial"/>
          <w:sz w:val="24"/>
          <w:szCs w:val="24"/>
        </w:rPr>
      </w:pPr>
      <w:r>
        <w:rPr>
          <w:rFonts w:ascii="Arial" w:eastAsia="Arial" w:hAnsi="Arial" w:cs="Arial"/>
          <w:sz w:val="24"/>
          <w:szCs w:val="24"/>
        </w:rPr>
        <w:t>A</w:t>
      </w:r>
      <w:r w:rsidRPr="00D102D2">
        <w:rPr>
          <w:rFonts w:ascii="Arial" w:eastAsia="Arial" w:hAnsi="Arial" w:cs="Arial"/>
          <w:sz w:val="24"/>
          <w:szCs w:val="24"/>
        </w:rPr>
        <w:t xml:space="preserve"> mobile phone will also be taken on the excursion so parents can make contact in an emergency.</w:t>
      </w:r>
    </w:p>
    <w:p w14:paraId="29DF4C58" w14:textId="77777777" w:rsidR="00872B9B" w:rsidRPr="00D102D2" w:rsidRDefault="00872B9B" w:rsidP="00872B9B">
      <w:pPr>
        <w:pStyle w:val="ListParagraph"/>
        <w:rPr>
          <w:rFonts w:ascii="Arial" w:eastAsia="Arial" w:hAnsi="Arial" w:cs="Arial"/>
          <w:sz w:val="24"/>
          <w:szCs w:val="24"/>
        </w:rPr>
      </w:pPr>
    </w:p>
    <w:p w14:paraId="7680941F" w14:textId="77777777" w:rsidR="00872B9B" w:rsidRDefault="00872B9B" w:rsidP="00AC634F">
      <w:pPr>
        <w:pStyle w:val="ListParagraph"/>
        <w:numPr>
          <w:ilvl w:val="0"/>
          <w:numId w:val="2"/>
        </w:numPr>
        <w:spacing w:after="200" w:line="276" w:lineRule="auto"/>
        <w:rPr>
          <w:rFonts w:ascii="Arial" w:eastAsia="Arial" w:hAnsi="Arial" w:cs="Arial"/>
          <w:sz w:val="24"/>
          <w:szCs w:val="24"/>
        </w:rPr>
      </w:pPr>
      <w:r w:rsidRPr="00D102D2">
        <w:rPr>
          <w:rFonts w:ascii="Arial" w:eastAsia="Arial" w:hAnsi="Arial" w:cs="Arial"/>
          <w:sz w:val="24"/>
          <w:szCs w:val="24"/>
        </w:rPr>
        <w:t>Visits to the school are not regarded as excursions, however, families should be informed that the visit will be taking place.</w:t>
      </w:r>
    </w:p>
    <w:p w14:paraId="3DBF6664" w14:textId="77777777" w:rsidR="00872B9B" w:rsidRPr="00D102D2" w:rsidRDefault="00872B9B" w:rsidP="00872B9B">
      <w:pPr>
        <w:pStyle w:val="ListParagraph"/>
        <w:rPr>
          <w:rFonts w:ascii="Arial" w:eastAsia="Arial" w:hAnsi="Arial" w:cs="Arial"/>
          <w:sz w:val="24"/>
          <w:szCs w:val="24"/>
        </w:rPr>
      </w:pPr>
    </w:p>
    <w:p w14:paraId="72C7F134" w14:textId="77777777" w:rsidR="00872B9B" w:rsidRPr="00D102D2" w:rsidRDefault="00872B9B" w:rsidP="00AC634F">
      <w:pPr>
        <w:pStyle w:val="ListParagraph"/>
        <w:numPr>
          <w:ilvl w:val="0"/>
          <w:numId w:val="2"/>
        </w:numPr>
        <w:spacing w:after="200" w:line="276" w:lineRule="auto"/>
        <w:rPr>
          <w:rFonts w:ascii="Arial" w:eastAsia="Arial" w:hAnsi="Arial" w:cs="Arial"/>
          <w:sz w:val="24"/>
          <w:szCs w:val="24"/>
        </w:rPr>
      </w:pPr>
      <w:r w:rsidRPr="00D102D2">
        <w:rPr>
          <w:rFonts w:ascii="Arial" w:eastAsia="Arial" w:hAnsi="Arial" w:cs="Arial"/>
          <w:sz w:val="24"/>
          <w:szCs w:val="24"/>
        </w:rPr>
        <w:t>There is no set educator to child ratio for excursions, this need to be determined after the risk assessment has been completed and the hazards identified.</w:t>
      </w:r>
    </w:p>
    <w:p w14:paraId="7B7D40C9" w14:textId="77777777" w:rsidR="00872B9B" w:rsidRDefault="00872B9B" w:rsidP="00872B9B">
      <w:pPr>
        <w:pStyle w:val="ListParagraph"/>
        <w:rPr>
          <w:rFonts w:ascii="Arial" w:eastAsia="Arial" w:hAnsi="Arial" w:cs="Arial"/>
          <w:b/>
          <w:i/>
          <w:sz w:val="24"/>
          <w:szCs w:val="24"/>
        </w:rPr>
      </w:pPr>
    </w:p>
    <w:p w14:paraId="0F2B6A9D" w14:textId="773A0D86" w:rsidR="00872B9B" w:rsidRPr="00426B1E" w:rsidRDefault="00546BBD" w:rsidP="00AC634F">
      <w:pPr>
        <w:pStyle w:val="ListParagraph"/>
        <w:numPr>
          <w:ilvl w:val="0"/>
          <w:numId w:val="3"/>
        </w:numPr>
        <w:spacing w:after="200" w:line="276" w:lineRule="auto"/>
        <w:rPr>
          <w:rFonts w:ascii="Arial" w:eastAsia="Arial" w:hAnsi="Arial" w:cs="Arial"/>
          <w:b/>
          <w:i/>
          <w:sz w:val="24"/>
          <w:szCs w:val="24"/>
        </w:rPr>
      </w:pPr>
      <w:r>
        <w:rPr>
          <w:rFonts w:ascii="Arial" w:eastAsia="Arial" w:hAnsi="Arial" w:cs="Arial"/>
          <w:b/>
          <w:i/>
          <w:sz w:val="24"/>
          <w:szCs w:val="24"/>
        </w:rPr>
        <w:t>Implementation:</w:t>
      </w:r>
      <w:r w:rsidR="00872B9B" w:rsidRPr="00426B1E">
        <w:rPr>
          <w:rFonts w:ascii="Arial" w:eastAsia="Arial" w:hAnsi="Arial" w:cs="Arial"/>
          <w:b/>
          <w:i/>
          <w:sz w:val="24"/>
          <w:szCs w:val="24"/>
        </w:rPr>
        <w:t>-</w:t>
      </w:r>
    </w:p>
    <w:p w14:paraId="0FA5CBCD" w14:textId="77777777" w:rsidR="00872B9B" w:rsidRPr="00426B1E" w:rsidRDefault="00872B9B" w:rsidP="00872B9B">
      <w:pPr>
        <w:rPr>
          <w:rFonts w:ascii="Arial" w:eastAsia="Arial" w:hAnsi="Arial" w:cs="Arial"/>
          <w:i/>
          <w:sz w:val="24"/>
          <w:szCs w:val="24"/>
        </w:rPr>
      </w:pPr>
      <w:r w:rsidRPr="00426B1E">
        <w:rPr>
          <w:rFonts w:ascii="Arial" w:eastAsia="Arial" w:hAnsi="Arial" w:cs="Arial"/>
          <w:i/>
          <w:sz w:val="24"/>
          <w:szCs w:val="24"/>
        </w:rPr>
        <w:t>Planning and preparations - All excursions will be planned in advance to:</w:t>
      </w:r>
    </w:p>
    <w:p w14:paraId="668824E1" w14:textId="77777777" w:rsidR="00872B9B" w:rsidRDefault="00872B9B" w:rsidP="00AC634F">
      <w:pPr>
        <w:pStyle w:val="ListParagraph"/>
        <w:numPr>
          <w:ilvl w:val="0"/>
          <w:numId w:val="4"/>
        </w:numPr>
        <w:spacing w:after="200" w:line="276" w:lineRule="auto"/>
        <w:rPr>
          <w:rFonts w:ascii="Arial" w:eastAsia="Arial" w:hAnsi="Arial" w:cs="Arial"/>
          <w:sz w:val="24"/>
          <w:szCs w:val="24"/>
        </w:rPr>
      </w:pPr>
      <w:r w:rsidRPr="00D102D2">
        <w:rPr>
          <w:rFonts w:ascii="Arial" w:eastAsia="Arial" w:hAnsi="Arial" w:cs="Arial"/>
          <w:sz w:val="24"/>
          <w:szCs w:val="24"/>
        </w:rPr>
        <w:t>Maximise both children’s developmental experiences and their safety;</w:t>
      </w:r>
    </w:p>
    <w:p w14:paraId="0FFBA86E" w14:textId="77777777" w:rsidR="00872B9B" w:rsidRDefault="00872B9B" w:rsidP="00872B9B">
      <w:pPr>
        <w:pStyle w:val="ListParagraph"/>
        <w:rPr>
          <w:rFonts w:ascii="Arial" w:eastAsia="Arial" w:hAnsi="Arial" w:cs="Arial"/>
          <w:sz w:val="24"/>
          <w:szCs w:val="24"/>
        </w:rPr>
      </w:pPr>
    </w:p>
    <w:p w14:paraId="44792B86" w14:textId="77777777" w:rsidR="00872B9B" w:rsidRDefault="00872B9B" w:rsidP="00AC634F">
      <w:pPr>
        <w:pStyle w:val="ListParagraph"/>
        <w:numPr>
          <w:ilvl w:val="0"/>
          <w:numId w:val="4"/>
        </w:numPr>
        <w:spacing w:after="200" w:line="276" w:lineRule="auto"/>
        <w:rPr>
          <w:rFonts w:ascii="Arial" w:eastAsia="Arial" w:hAnsi="Arial" w:cs="Arial"/>
          <w:sz w:val="24"/>
          <w:szCs w:val="24"/>
        </w:rPr>
      </w:pPr>
      <w:r w:rsidRPr="00D102D2">
        <w:rPr>
          <w:rFonts w:ascii="Arial" w:eastAsia="Arial" w:hAnsi="Arial" w:cs="Arial"/>
          <w:sz w:val="24"/>
          <w:szCs w:val="24"/>
        </w:rPr>
        <w:t>Reflect the age, capacity and the interests of the children;</w:t>
      </w:r>
    </w:p>
    <w:p w14:paraId="778789EB" w14:textId="77777777" w:rsidR="00872B9B" w:rsidRPr="00D102D2" w:rsidRDefault="00872B9B" w:rsidP="00872B9B">
      <w:pPr>
        <w:pStyle w:val="ListParagraph"/>
        <w:rPr>
          <w:rFonts w:ascii="Arial" w:eastAsia="Arial" w:hAnsi="Arial" w:cs="Arial"/>
          <w:sz w:val="24"/>
          <w:szCs w:val="24"/>
        </w:rPr>
      </w:pPr>
    </w:p>
    <w:p w14:paraId="25C2FF33" w14:textId="77777777" w:rsidR="00872B9B" w:rsidRPr="00F64995" w:rsidRDefault="00872B9B" w:rsidP="00AC634F">
      <w:pPr>
        <w:pStyle w:val="ListParagraph"/>
        <w:numPr>
          <w:ilvl w:val="0"/>
          <w:numId w:val="5"/>
        </w:numPr>
        <w:spacing w:after="200" w:line="276" w:lineRule="auto"/>
        <w:rPr>
          <w:rFonts w:ascii="Arial" w:eastAsia="Arial" w:hAnsi="Arial" w:cs="Arial"/>
          <w:sz w:val="24"/>
          <w:szCs w:val="24"/>
        </w:rPr>
      </w:pPr>
      <w:r w:rsidRPr="00F64995">
        <w:rPr>
          <w:rFonts w:ascii="Arial" w:eastAsia="Arial" w:hAnsi="Arial" w:cs="Arial"/>
          <w:sz w:val="24"/>
          <w:szCs w:val="24"/>
        </w:rPr>
        <w:t>Ensure they are properly supervised and conducted with fully informed written parental permission.</w:t>
      </w:r>
    </w:p>
    <w:p w14:paraId="44C5008C" w14:textId="77777777" w:rsidR="00872B9B" w:rsidRPr="00426B1E" w:rsidRDefault="00872B9B" w:rsidP="00872B9B">
      <w:pPr>
        <w:pStyle w:val="ListParagraph"/>
        <w:rPr>
          <w:rFonts w:ascii="Arial" w:eastAsia="Arial" w:hAnsi="Arial" w:cs="Arial"/>
          <w:i/>
          <w:sz w:val="24"/>
          <w:szCs w:val="24"/>
        </w:rPr>
      </w:pPr>
    </w:p>
    <w:p w14:paraId="54B2DD77" w14:textId="6FC0F06D" w:rsidR="00872B9B" w:rsidRDefault="00872B9B" w:rsidP="00546BBD">
      <w:pPr>
        <w:pStyle w:val="ListParagraph"/>
        <w:numPr>
          <w:ilvl w:val="0"/>
          <w:numId w:val="23"/>
        </w:numPr>
        <w:rPr>
          <w:rFonts w:ascii="Arial" w:eastAsia="Arial" w:hAnsi="Arial" w:cs="Arial"/>
          <w:b/>
          <w:i/>
          <w:sz w:val="24"/>
          <w:szCs w:val="24"/>
        </w:rPr>
      </w:pPr>
      <w:r w:rsidRPr="00546BBD">
        <w:rPr>
          <w:rFonts w:ascii="Arial" w:eastAsia="Arial" w:hAnsi="Arial" w:cs="Arial"/>
          <w:b/>
          <w:i/>
          <w:sz w:val="24"/>
          <w:szCs w:val="24"/>
        </w:rPr>
        <w:t>All excursions will be researched to ensure:</w:t>
      </w:r>
      <w:r w:rsidR="00546BBD">
        <w:rPr>
          <w:rFonts w:ascii="Arial" w:eastAsia="Arial" w:hAnsi="Arial" w:cs="Arial"/>
          <w:b/>
          <w:i/>
          <w:sz w:val="24"/>
          <w:szCs w:val="24"/>
        </w:rPr>
        <w:t>-</w:t>
      </w:r>
    </w:p>
    <w:p w14:paraId="58EBF91F" w14:textId="77777777" w:rsidR="00546BBD" w:rsidRPr="00546BBD" w:rsidRDefault="00546BBD" w:rsidP="00546BBD">
      <w:pPr>
        <w:pStyle w:val="ListParagraph"/>
        <w:rPr>
          <w:rFonts w:ascii="Arial" w:eastAsia="Arial" w:hAnsi="Arial" w:cs="Arial"/>
          <w:b/>
          <w:i/>
          <w:sz w:val="24"/>
          <w:szCs w:val="24"/>
        </w:rPr>
      </w:pPr>
    </w:p>
    <w:p w14:paraId="6CE6F991" w14:textId="0B7BD60C" w:rsidR="00872B9B" w:rsidRDefault="00872B9B" w:rsidP="00AC634F">
      <w:pPr>
        <w:pStyle w:val="ListParagraph"/>
        <w:numPr>
          <w:ilvl w:val="0"/>
          <w:numId w:val="5"/>
        </w:numPr>
        <w:spacing w:after="200" w:line="276" w:lineRule="auto"/>
        <w:rPr>
          <w:rFonts w:ascii="Arial" w:eastAsia="Arial" w:hAnsi="Arial" w:cs="Arial"/>
          <w:sz w:val="24"/>
          <w:szCs w:val="24"/>
        </w:rPr>
      </w:pPr>
      <w:r w:rsidRPr="00F64995">
        <w:rPr>
          <w:rFonts w:ascii="Arial" w:eastAsia="Arial" w:hAnsi="Arial" w:cs="Arial"/>
          <w:sz w:val="24"/>
          <w:szCs w:val="24"/>
        </w:rPr>
        <w:t>Supervision is adequate so children can</w:t>
      </w:r>
      <w:r w:rsidR="00546BBD">
        <w:rPr>
          <w:rFonts w:ascii="Arial" w:eastAsia="Arial" w:hAnsi="Arial" w:cs="Arial"/>
          <w:sz w:val="24"/>
          <w:szCs w:val="24"/>
        </w:rPr>
        <w:t>not be separated from the group.</w:t>
      </w:r>
    </w:p>
    <w:p w14:paraId="7401199F" w14:textId="77777777" w:rsidR="00872B9B" w:rsidRPr="00F64995" w:rsidRDefault="00872B9B" w:rsidP="00872B9B">
      <w:pPr>
        <w:pStyle w:val="ListParagraph"/>
        <w:rPr>
          <w:rFonts w:ascii="Arial" w:eastAsia="Arial" w:hAnsi="Arial" w:cs="Arial"/>
          <w:sz w:val="24"/>
          <w:szCs w:val="24"/>
        </w:rPr>
      </w:pPr>
    </w:p>
    <w:p w14:paraId="6940E2D1" w14:textId="31A68ADD" w:rsidR="00872B9B" w:rsidRDefault="00872B9B" w:rsidP="00AC634F">
      <w:pPr>
        <w:pStyle w:val="ListParagraph"/>
        <w:numPr>
          <w:ilvl w:val="0"/>
          <w:numId w:val="5"/>
        </w:numPr>
        <w:spacing w:after="200" w:line="276" w:lineRule="auto"/>
        <w:rPr>
          <w:rFonts w:ascii="Arial" w:eastAsia="Arial" w:hAnsi="Arial" w:cs="Arial"/>
          <w:sz w:val="24"/>
          <w:szCs w:val="24"/>
        </w:rPr>
      </w:pPr>
      <w:r w:rsidRPr="00F64995">
        <w:rPr>
          <w:rFonts w:ascii="Arial" w:eastAsia="Arial" w:hAnsi="Arial" w:cs="Arial"/>
          <w:sz w:val="24"/>
          <w:szCs w:val="24"/>
        </w:rPr>
        <w:t>Access to hazardous equipment and environment are minimised</w:t>
      </w:r>
      <w:r w:rsidR="00546BBD">
        <w:rPr>
          <w:rFonts w:ascii="Arial" w:eastAsia="Arial" w:hAnsi="Arial" w:cs="Arial"/>
          <w:sz w:val="24"/>
          <w:szCs w:val="24"/>
        </w:rPr>
        <w:t>.</w:t>
      </w:r>
    </w:p>
    <w:p w14:paraId="794A6814" w14:textId="77777777" w:rsidR="00872B9B" w:rsidRPr="00D102D2" w:rsidRDefault="00872B9B" w:rsidP="00872B9B">
      <w:pPr>
        <w:pStyle w:val="ListParagraph"/>
        <w:rPr>
          <w:rFonts w:ascii="Arial" w:eastAsia="Arial" w:hAnsi="Arial" w:cs="Arial"/>
          <w:sz w:val="24"/>
          <w:szCs w:val="24"/>
        </w:rPr>
      </w:pPr>
    </w:p>
    <w:p w14:paraId="3687C6A5" w14:textId="58B0FCD6" w:rsidR="00872B9B" w:rsidRDefault="00872B9B" w:rsidP="00AC634F">
      <w:pPr>
        <w:pStyle w:val="ListParagraph"/>
        <w:numPr>
          <w:ilvl w:val="0"/>
          <w:numId w:val="5"/>
        </w:numPr>
        <w:spacing w:after="200" w:line="276" w:lineRule="auto"/>
        <w:rPr>
          <w:rFonts w:ascii="Arial" w:eastAsia="Arial" w:hAnsi="Arial" w:cs="Arial"/>
          <w:sz w:val="24"/>
          <w:szCs w:val="24"/>
        </w:rPr>
      </w:pPr>
      <w:r w:rsidRPr="00F64995">
        <w:rPr>
          <w:rFonts w:ascii="Arial" w:eastAsia="Arial" w:hAnsi="Arial" w:cs="Arial"/>
          <w:sz w:val="24"/>
          <w:szCs w:val="24"/>
        </w:rPr>
        <w:t>There is adequate access to food, drink and other faciliti</w:t>
      </w:r>
      <w:r w:rsidR="00546BBD">
        <w:rPr>
          <w:rFonts w:ascii="Arial" w:eastAsia="Arial" w:hAnsi="Arial" w:cs="Arial"/>
          <w:sz w:val="24"/>
          <w:szCs w:val="24"/>
        </w:rPr>
        <w:t>es (toilets, hand-washing etc.).</w:t>
      </w:r>
    </w:p>
    <w:p w14:paraId="11DC79B1" w14:textId="77777777" w:rsidR="00872B9B" w:rsidRPr="00D102D2" w:rsidRDefault="00872B9B" w:rsidP="00872B9B">
      <w:pPr>
        <w:pStyle w:val="ListParagraph"/>
        <w:rPr>
          <w:rFonts w:ascii="Arial" w:eastAsia="Arial" w:hAnsi="Arial" w:cs="Arial"/>
          <w:sz w:val="24"/>
          <w:szCs w:val="24"/>
        </w:rPr>
      </w:pPr>
    </w:p>
    <w:p w14:paraId="5235354B" w14:textId="0E52E426" w:rsidR="00872B9B" w:rsidRDefault="00872B9B" w:rsidP="00AC634F">
      <w:pPr>
        <w:pStyle w:val="ListParagraph"/>
        <w:numPr>
          <w:ilvl w:val="0"/>
          <w:numId w:val="5"/>
        </w:numPr>
        <w:spacing w:after="200" w:line="276" w:lineRule="auto"/>
        <w:rPr>
          <w:rFonts w:ascii="Arial" w:eastAsia="Arial" w:hAnsi="Arial" w:cs="Arial"/>
          <w:sz w:val="24"/>
          <w:szCs w:val="24"/>
        </w:rPr>
      </w:pPr>
      <w:r w:rsidRPr="00F64995">
        <w:rPr>
          <w:rFonts w:ascii="Arial" w:eastAsia="Arial" w:hAnsi="Arial" w:cs="Arial"/>
          <w:sz w:val="24"/>
          <w:szCs w:val="24"/>
        </w:rPr>
        <w:lastRenderedPageBreak/>
        <w:t>Consideration is given to the mobility and supervision requirements of children with additional needs that adequate sun and shade protection is available.</w:t>
      </w:r>
    </w:p>
    <w:p w14:paraId="396C8DFC" w14:textId="77777777" w:rsidR="00546BBD" w:rsidRPr="00546BBD" w:rsidRDefault="00546BBD" w:rsidP="00546BBD">
      <w:pPr>
        <w:pStyle w:val="ListParagraph"/>
        <w:rPr>
          <w:rFonts w:ascii="Arial" w:eastAsia="Arial" w:hAnsi="Arial" w:cs="Arial"/>
          <w:sz w:val="24"/>
          <w:szCs w:val="24"/>
        </w:rPr>
      </w:pPr>
    </w:p>
    <w:p w14:paraId="1D073AEE" w14:textId="77777777" w:rsidR="00546BBD" w:rsidRPr="00F64995" w:rsidRDefault="00546BBD" w:rsidP="00546BBD">
      <w:pPr>
        <w:pStyle w:val="ListParagraph"/>
        <w:spacing w:after="200" w:line="276" w:lineRule="auto"/>
        <w:rPr>
          <w:rFonts w:ascii="Arial" w:eastAsia="Arial" w:hAnsi="Arial" w:cs="Arial"/>
          <w:sz w:val="24"/>
          <w:szCs w:val="24"/>
        </w:rPr>
      </w:pPr>
    </w:p>
    <w:p w14:paraId="5E4A6EB6" w14:textId="0901AA5E" w:rsidR="00872B9B" w:rsidRDefault="00872B9B" w:rsidP="00546BBD">
      <w:pPr>
        <w:pStyle w:val="ListParagraph"/>
        <w:numPr>
          <w:ilvl w:val="0"/>
          <w:numId w:val="23"/>
        </w:numPr>
        <w:rPr>
          <w:rFonts w:ascii="Arial" w:eastAsia="Arial" w:hAnsi="Arial" w:cs="Arial"/>
          <w:b/>
          <w:i/>
          <w:sz w:val="24"/>
          <w:szCs w:val="24"/>
        </w:rPr>
      </w:pPr>
      <w:r w:rsidRPr="00546BBD">
        <w:rPr>
          <w:rFonts w:ascii="Arial" w:eastAsia="Arial" w:hAnsi="Arial" w:cs="Arial"/>
          <w:b/>
          <w:i/>
          <w:sz w:val="24"/>
          <w:szCs w:val="24"/>
        </w:rPr>
        <w:t>When planning for an excursion staff will:</w:t>
      </w:r>
      <w:r w:rsidR="00546BBD">
        <w:rPr>
          <w:rFonts w:ascii="Arial" w:eastAsia="Arial" w:hAnsi="Arial" w:cs="Arial"/>
          <w:b/>
          <w:i/>
          <w:sz w:val="24"/>
          <w:szCs w:val="24"/>
        </w:rPr>
        <w:t>-</w:t>
      </w:r>
    </w:p>
    <w:p w14:paraId="1FF17CF1" w14:textId="77777777" w:rsidR="00546BBD" w:rsidRPr="00546BBD" w:rsidRDefault="00546BBD" w:rsidP="00546BBD">
      <w:pPr>
        <w:pStyle w:val="ListParagraph"/>
        <w:rPr>
          <w:rFonts w:ascii="Arial" w:eastAsia="Arial" w:hAnsi="Arial" w:cs="Arial"/>
          <w:b/>
          <w:i/>
          <w:sz w:val="24"/>
          <w:szCs w:val="24"/>
        </w:rPr>
      </w:pPr>
    </w:p>
    <w:p w14:paraId="5ADF9745" w14:textId="0103663C" w:rsidR="00546BBD" w:rsidRDefault="00872B9B" w:rsidP="00546BBD">
      <w:pPr>
        <w:pStyle w:val="ListParagraph"/>
        <w:numPr>
          <w:ilvl w:val="0"/>
          <w:numId w:val="6"/>
        </w:numPr>
        <w:spacing w:after="200" w:line="276" w:lineRule="auto"/>
        <w:rPr>
          <w:rFonts w:ascii="Arial" w:eastAsia="Arial" w:hAnsi="Arial" w:cs="Arial"/>
          <w:sz w:val="24"/>
          <w:szCs w:val="24"/>
        </w:rPr>
      </w:pPr>
      <w:r w:rsidRPr="00F64995">
        <w:rPr>
          <w:rFonts w:ascii="Arial" w:eastAsia="Arial" w:hAnsi="Arial" w:cs="Arial"/>
          <w:sz w:val="24"/>
          <w:szCs w:val="24"/>
        </w:rPr>
        <w:t>Assess the requi</w:t>
      </w:r>
      <w:r w:rsidR="00546BBD">
        <w:rPr>
          <w:rFonts w:ascii="Arial" w:eastAsia="Arial" w:hAnsi="Arial" w:cs="Arial"/>
          <w:sz w:val="24"/>
          <w:szCs w:val="24"/>
        </w:rPr>
        <w:t>rement for the excursion.</w:t>
      </w:r>
    </w:p>
    <w:p w14:paraId="420A80A1" w14:textId="3A86A7C9" w:rsidR="00872B9B" w:rsidRDefault="00546BBD" w:rsidP="00546BBD">
      <w:pPr>
        <w:pStyle w:val="ListParagraph"/>
        <w:spacing w:after="200" w:line="276" w:lineRule="auto"/>
        <w:rPr>
          <w:rFonts w:ascii="Arial" w:eastAsia="Arial" w:hAnsi="Arial" w:cs="Arial"/>
          <w:sz w:val="24"/>
          <w:szCs w:val="24"/>
        </w:rPr>
      </w:pPr>
      <w:r>
        <w:rPr>
          <w:rFonts w:ascii="Arial" w:eastAsia="Arial" w:hAnsi="Arial" w:cs="Arial"/>
          <w:sz w:val="24"/>
          <w:szCs w:val="24"/>
        </w:rPr>
        <w:t xml:space="preserve"> </w:t>
      </w:r>
    </w:p>
    <w:p w14:paraId="27F584D2" w14:textId="7A75C590" w:rsidR="00872B9B" w:rsidRDefault="00872B9B" w:rsidP="00AC634F">
      <w:pPr>
        <w:pStyle w:val="ListParagraph"/>
        <w:numPr>
          <w:ilvl w:val="0"/>
          <w:numId w:val="6"/>
        </w:numPr>
        <w:spacing w:after="200" w:line="276" w:lineRule="auto"/>
        <w:rPr>
          <w:rFonts w:ascii="Arial" w:eastAsia="Arial" w:hAnsi="Arial" w:cs="Arial"/>
          <w:sz w:val="24"/>
          <w:szCs w:val="24"/>
        </w:rPr>
      </w:pPr>
      <w:r>
        <w:rPr>
          <w:rFonts w:ascii="Arial" w:eastAsia="Arial" w:hAnsi="Arial" w:cs="Arial"/>
          <w:sz w:val="24"/>
          <w:szCs w:val="24"/>
        </w:rPr>
        <w:t>Compete excursion proposal and excursion pack</w:t>
      </w:r>
      <w:r w:rsidR="00546BBD">
        <w:rPr>
          <w:rFonts w:ascii="Arial" w:eastAsia="Arial" w:hAnsi="Arial" w:cs="Arial"/>
          <w:sz w:val="24"/>
          <w:szCs w:val="24"/>
        </w:rPr>
        <w:t>.</w:t>
      </w:r>
    </w:p>
    <w:p w14:paraId="10F52816" w14:textId="77777777" w:rsidR="00872B9B" w:rsidRPr="00F64995" w:rsidRDefault="00872B9B" w:rsidP="00872B9B">
      <w:pPr>
        <w:pStyle w:val="ListParagraph"/>
        <w:rPr>
          <w:rFonts w:ascii="Arial" w:eastAsia="Arial" w:hAnsi="Arial" w:cs="Arial"/>
          <w:sz w:val="24"/>
          <w:szCs w:val="24"/>
        </w:rPr>
      </w:pPr>
    </w:p>
    <w:p w14:paraId="280F8586" w14:textId="1329273E" w:rsidR="00872B9B" w:rsidRDefault="00546BBD" w:rsidP="00AC634F">
      <w:pPr>
        <w:pStyle w:val="ListParagraph"/>
        <w:numPr>
          <w:ilvl w:val="0"/>
          <w:numId w:val="6"/>
        </w:numPr>
        <w:spacing w:after="200" w:line="276" w:lineRule="auto"/>
        <w:rPr>
          <w:rFonts w:ascii="Arial" w:eastAsia="Arial" w:hAnsi="Arial" w:cs="Arial"/>
          <w:sz w:val="24"/>
          <w:szCs w:val="24"/>
        </w:rPr>
      </w:pPr>
      <w:r>
        <w:rPr>
          <w:rFonts w:ascii="Arial" w:eastAsia="Arial" w:hAnsi="Arial" w:cs="Arial"/>
          <w:sz w:val="24"/>
          <w:szCs w:val="24"/>
        </w:rPr>
        <w:t>Conduct a risk assessment.</w:t>
      </w:r>
    </w:p>
    <w:p w14:paraId="76821BA0" w14:textId="77777777" w:rsidR="00872B9B" w:rsidRPr="00D102D2" w:rsidRDefault="00872B9B" w:rsidP="00872B9B">
      <w:pPr>
        <w:pStyle w:val="ListParagraph"/>
        <w:rPr>
          <w:rFonts w:ascii="Arial" w:eastAsia="Arial" w:hAnsi="Arial" w:cs="Arial"/>
          <w:sz w:val="24"/>
          <w:szCs w:val="24"/>
        </w:rPr>
      </w:pPr>
    </w:p>
    <w:p w14:paraId="786AC0EF" w14:textId="2CD33331" w:rsidR="00872B9B" w:rsidRDefault="00546BBD" w:rsidP="00AC634F">
      <w:pPr>
        <w:pStyle w:val="ListParagraph"/>
        <w:numPr>
          <w:ilvl w:val="0"/>
          <w:numId w:val="6"/>
        </w:numPr>
        <w:spacing w:after="200" w:line="276" w:lineRule="auto"/>
        <w:rPr>
          <w:rFonts w:ascii="Arial" w:eastAsia="Arial" w:hAnsi="Arial" w:cs="Arial"/>
          <w:sz w:val="24"/>
          <w:szCs w:val="24"/>
        </w:rPr>
      </w:pPr>
      <w:r>
        <w:rPr>
          <w:rFonts w:ascii="Arial" w:eastAsia="Arial" w:hAnsi="Arial" w:cs="Arial"/>
          <w:sz w:val="24"/>
          <w:szCs w:val="24"/>
        </w:rPr>
        <w:t>Book transport &amp; venues.</w:t>
      </w:r>
    </w:p>
    <w:p w14:paraId="32787BC0" w14:textId="77777777" w:rsidR="00872B9B" w:rsidRPr="00D102D2" w:rsidRDefault="00872B9B" w:rsidP="00872B9B">
      <w:pPr>
        <w:pStyle w:val="ListParagraph"/>
        <w:rPr>
          <w:rFonts w:ascii="Arial" w:eastAsia="Arial" w:hAnsi="Arial" w:cs="Arial"/>
          <w:sz w:val="24"/>
          <w:szCs w:val="24"/>
        </w:rPr>
      </w:pPr>
    </w:p>
    <w:p w14:paraId="53303004" w14:textId="3D5FA516" w:rsidR="00872B9B" w:rsidRDefault="00872B9B" w:rsidP="00AC634F">
      <w:pPr>
        <w:pStyle w:val="ListParagraph"/>
        <w:numPr>
          <w:ilvl w:val="0"/>
          <w:numId w:val="7"/>
        </w:numPr>
        <w:spacing w:after="200" w:line="276" w:lineRule="auto"/>
        <w:rPr>
          <w:rFonts w:ascii="Arial" w:eastAsia="Arial" w:hAnsi="Arial" w:cs="Arial"/>
          <w:sz w:val="24"/>
          <w:szCs w:val="24"/>
        </w:rPr>
      </w:pPr>
      <w:r w:rsidRPr="00F64995">
        <w:rPr>
          <w:rFonts w:ascii="Arial" w:eastAsia="Arial" w:hAnsi="Arial" w:cs="Arial"/>
          <w:sz w:val="24"/>
          <w:szCs w:val="24"/>
        </w:rPr>
        <w:t>Make alternate arrangements</w:t>
      </w:r>
      <w:r w:rsidR="00546BBD">
        <w:rPr>
          <w:rFonts w:ascii="Arial" w:eastAsia="Arial" w:hAnsi="Arial" w:cs="Arial"/>
          <w:sz w:val="24"/>
          <w:szCs w:val="24"/>
        </w:rPr>
        <w:t xml:space="preserve"> for adverse weather conditions.</w:t>
      </w:r>
    </w:p>
    <w:p w14:paraId="7AAEFD4A" w14:textId="77777777" w:rsidR="00872B9B" w:rsidRPr="00F64995" w:rsidRDefault="00872B9B" w:rsidP="00872B9B">
      <w:pPr>
        <w:pStyle w:val="ListParagraph"/>
        <w:rPr>
          <w:rFonts w:ascii="Arial" w:eastAsia="Arial" w:hAnsi="Arial" w:cs="Arial"/>
          <w:sz w:val="24"/>
          <w:szCs w:val="24"/>
        </w:rPr>
      </w:pPr>
    </w:p>
    <w:p w14:paraId="2637F90B" w14:textId="194CFF02" w:rsidR="00872B9B" w:rsidRDefault="00872B9B" w:rsidP="00AC634F">
      <w:pPr>
        <w:pStyle w:val="ListParagraph"/>
        <w:numPr>
          <w:ilvl w:val="0"/>
          <w:numId w:val="7"/>
        </w:numPr>
        <w:spacing w:after="200" w:line="276" w:lineRule="auto"/>
        <w:rPr>
          <w:rFonts w:ascii="Arial" w:eastAsia="Arial" w:hAnsi="Arial" w:cs="Arial"/>
          <w:sz w:val="24"/>
          <w:szCs w:val="24"/>
        </w:rPr>
      </w:pPr>
      <w:r w:rsidRPr="00F64995">
        <w:rPr>
          <w:rFonts w:ascii="Arial" w:eastAsia="Arial" w:hAnsi="Arial" w:cs="Arial"/>
          <w:sz w:val="24"/>
          <w:szCs w:val="24"/>
        </w:rPr>
        <w:t xml:space="preserve">Inform families of details of the excursion including destination, objectives </w:t>
      </w:r>
      <w:r w:rsidR="00546BBD">
        <w:rPr>
          <w:rFonts w:ascii="Arial" w:eastAsia="Arial" w:hAnsi="Arial" w:cs="Arial"/>
          <w:sz w:val="24"/>
          <w:szCs w:val="24"/>
        </w:rPr>
        <w:t>and what the child should bring.</w:t>
      </w:r>
    </w:p>
    <w:p w14:paraId="4C59E9E5" w14:textId="77777777" w:rsidR="00872B9B" w:rsidRPr="00D102D2" w:rsidRDefault="00872B9B" w:rsidP="00872B9B">
      <w:pPr>
        <w:pStyle w:val="ListParagraph"/>
        <w:rPr>
          <w:rFonts w:ascii="Arial" w:eastAsia="Arial" w:hAnsi="Arial" w:cs="Arial"/>
          <w:sz w:val="24"/>
          <w:szCs w:val="24"/>
        </w:rPr>
      </w:pPr>
    </w:p>
    <w:p w14:paraId="306EDA4C" w14:textId="39DFA42D" w:rsidR="00872B9B" w:rsidRDefault="00872B9B" w:rsidP="00AC634F">
      <w:pPr>
        <w:pStyle w:val="ListParagraph"/>
        <w:numPr>
          <w:ilvl w:val="0"/>
          <w:numId w:val="7"/>
        </w:numPr>
        <w:spacing w:after="200" w:line="276" w:lineRule="auto"/>
        <w:rPr>
          <w:rFonts w:ascii="Arial" w:eastAsia="Arial" w:hAnsi="Arial" w:cs="Arial"/>
          <w:sz w:val="24"/>
          <w:szCs w:val="24"/>
        </w:rPr>
      </w:pPr>
      <w:r w:rsidRPr="00F64995">
        <w:rPr>
          <w:rFonts w:ascii="Arial" w:eastAsia="Arial" w:hAnsi="Arial" w:cs="Arial"/>
          <w:sz w:val="24"/>
          <w:szCs w:val="24"/>
        </w:rPr>
        <w:t xml:space="preserve">Provide parents or legal guardians with an excursion permission form to complete to authorise their child </w:t>
      </w:r>
      <w:r w:rsidR="00546BBD">
        <w:rPr>
          <w:rFonts w:ascii="Arial" w:eastAsia="Arial" w:hAnsi="Arial" w:cs="Arial"/>
          <w:sz w:val="24"/>
          <w:szCs w:val="24"/>
        </w:rPr>
        <w:t>to participate on the excursion.</w:t>
      </w:r>
    </w:p>
    <w:p w14:paraId="27B962DD" w14:textId="77777777" w:rsidR="00872B9B" w:rsidRPr="00D102D2" w:rsidRDefault="00872B9B" w:rsidP="00872B9B">
      <w:pPr>
        <w:pStyle w:val="ListParagraph"/>
        <w:rPr>
          <w:rFonts w:ascii="Arial" w:eastAsia="Arial" w:hAnsi="Arial" w:cs="Arial"/>
          <w:sz w:val="24"/>
          <w:szCs w:val="24"/>
        </w:rPr>
      </w:pPr>
    </w:p>
    <w:p w14:paraId="0E12762E" w14:textId="0155FA56" w:rsidR="00872B9B" w:rsidRDefault="00872B9B" w:rsidP="00AC634F">
      <w:pPr>
        <w:pStyle w:val="ListParagraph"/>
        <w:numPr>
          <w:ilvl w:val="0"/>
          <w:numId w:val="7"/>
        </w:numPr>
        <w:spacing w:after="200" w:line="276" w:lineRule="auto"/>
        <w:rPr>
          <w:rFonts w:ascii="Arial" w:eastAsia="Arial" w:hAnsi="Arial" w:cs="Arial"/>
          <w:sz w:val="24"/>
          <w:szCs w:val="24"/>
        </w:rPr>
      </w:pPr>
      <w:r>
        <w:rPr>
          <w:rFonts w:ascii="Arial" w:eastAsia="Arial" w:hAnsi="Arial" w:cs="Arial"/>
          <w:sz w:val="24"/>
          <w:szCs w:val="24"/>
        </w:rPr>
        <w:t>C</w:t>
      </w:r>
      <w:r w:rsidRPr="00F64995">
        <w:rPr>
          <w:rFonts w:ascii="Arial" w:eastAsia="Arial" w:hAnsi="Arial" w:cs="Arial"/>
          <w:sz w:val="24"/>
          <w:szCs w:val="24"/>
        </w:rPr>
        <w:t>ollect completed permission forms fo</w:t>
      </w:r>
      <w:r w:rsidR="00546BBD">
        <w:rPr>
          <w:rFonts w:ascii="Arial" w:eastAsia="Arial" w:hAnsi="Arial" w:cs="Arial"/>
          <w:sz w:val="24"/>
          <w:szCs w:val="24"/>
        </w:rPr>
        <w:t>r each child attending excursion.</w:t>
      </w:r>
    </w:p>
    <w:p w14:paraId="754C7788" w14:textId="77777777" w:rsidR="00872B9B" w:rsidRPr="00D102D2" w:rsidRDefault="00872B9B" w:rsidP="00872B9B">
      <w:pPr>
        <w:pStyle w:val="ListParagraph"/>
        <w:rPr>
          <w:rFonts w:ascii="Arial" w:eastAsia="Arial" w:hAnsi="Arial" w:cs="Arial"/>
          <w:sz w:val="24"/>
          <w:szCs w:val="24"/>
        </w:rPr>
      </w:pPr>
    </w:p>
    <w:p w14:paraId="11929EC9" w14:textId="662A267D" w:rsidR="00872B9B" w:rsidRDefault="00872B9B" w:rsidP="00AC634F">
      <w:pPr>
        <w:pStyle w:val="ListParagraph"/>
        <w:numPr>
          <w:ilvl w:val="0"/>
          <w:numId w:val="7"/>
        </w:numPr>
        <w:spacing w:after="200" w:line="276" w:lineRule="auto"/>
        <w:rPr>
          <w:rFonts w:ascii="Arial" w:eastAsia="Arial" w:hAnsi="Arial" w:cs="Arial"/>
          <w:sz w:val="24"/>
          <w:szCs w:val="24"/>
        </w:rPr>
      </w:pPr>
      <w:r w:rsidRPr="00F64995">
        <w:rPr>
          <w:rFonts w:ascii="Arial" w:eastAsia="Arial" w:hAnsi="Arial" w:cs="Arial"/>
          <w:sz w:val="24"/>
          <w:szCs w:val="24"/>
        </w:rPr>
        <w:t>Request additional adult participation in the excursion where required</w:t>
      </w:r>
      <w:r>
        <w:rPr>
          <w:rFonts w:ascii="Arial" w:eastAsia="Arial" w:hAnsi="Arial" w:cs="Arial"/>
          <w:sz w:val="24"/>
          <w:szCs w:val="24"/>
        </w:rPr>
        <w:t xml:space="preserve"> from parents possessing a WWCC</w:t>
      </w:r>
      <w:r w:rsidR="00546BBD">
        <w:rPr>
          <w:rFonts w:ascii="Arial" w:eastAsia="Arial" w:hAnsi="Arial" w:cs="Arial"/>
          <w:sz w:val="24"/>
          <w:szCs w:val="24"/>
        </w:rPr>
        <w:t>.</w:t>
      </w:r>
    </w:p>
    <w:p w14:paraId="40E23A98" w14:textId="77777777" w:rsidR="00872B9B" w:rsidRPr="00D102D2" w:rsidRDefault="00872B9B" w:rsidP="00872B9B">
      <w:pPr>
        <w:pStyle w:val="ListParagraph"/>
        <w:rPr>
          <w:rFonts w:ascii="Arial" w:eastAsia="Arial" w:hAnsi="Arial" w:cs="Arial"/>
          <w:sz w:val="24"/>
          <w:szCs w:val="24"/>
        </w:rPr>
      </w:pPr>
    </w:p>
    <w:p w14:paraId="41EEAE30" w14:textId="77777777" w:rsidR="00872B9B" w:rsidRDefault="00872B9B" w:rsidP="00AC634F">
      <w:pPr>
        <w:pStyle w:val="ListParagraph"/>
        <w:numPr>
          <w:ilvl w:val="0"/>
          <w:numId w:val="7"/>
        </w:numPr>
        <w:spacing w:after="200" w:line="276" w:lineRule="auto"/>
        <w:rPr>
          <w:rFonts w:ascii="Arial" w:eastAsia="Arial" w:hAnsi="Arial" w:cs="Arial"/>
          <w:sz w:val="24"/>
          <w:szCs w:val="24"/>
        </w:rPr>
      </w:pPr>
      <w:r w:rsidRPr="00F64995">
        <w:rPr>
          <w:rFonts w:ascii="Arial" w:eastAsia="Arial" w:hAnsi="Arial" w:cs="Arial"/>
          <w:sz w:val="24"/>
          <w:szCs w:val="24"/>
        </w:rPr>
        <w:t xml:space="preserve">Arrange for a suitably equipped first aid (including </w:t>
      </w:r>
      <w:proofErr w:type="spellStart"/>
      <w:r w:rsidRPr="00F64995">
        <w:rPr>
          <w:rFonts w:ascii="Arial" w:eastAsia="Arial" w:hAnsi="Arial" w:cs="Arial"/>
          <w:sz w:val="24"/>
          <w:szCs w:val="24"/>
        </w:rPr>
        <w:t>EpiPen</w:t>
      </w:r>
      <w:proofErr w:type="spellEnd"/>
      <w:r w:rsidRPr="00F64995">
        <w:rPr>
          <w:rFonts w:ascii="Arial" w:eastAsia="Arial" w:hAnsi="Arial" w:cs="Arial"/>
          <w:sz w:val="24"/>
          <w:szCs w:val="24"/>
        </w:rPr>
        <w:t>, Ventolin and Spacer) and mobile phone to be</w:t>
      </w:r>
      <w:r>
        <w:rPr>
          <w:rFonts w:ascii="Arial" w:eastAsia="Arial" w:hAnsi="Arial" w:cs="Arial"/>
          <w:sz w:val="24"/>
          <w:szCs w:val="24"/>
        </w:rPr>
        <w:t xml:space="preserve"> </w:t>
      </w:r>
      <w:r w:rsidRPr="00F64995">
        <w:rPr>
          <w:rFonts w:ascii="Arial" w:eastAsia="Arial" w:hAnsi="Arial" w:cs="Arial"/>
          <w:sz w:val="24"/>
          <w:szCs w:val="24"/>
        </w:rPr>
        <w:t>taken on the excursion.</w:t>
      </w:r>
    </w:p>
    <w:p w14:paraId="7C9D4086" w14:textId="77777777" w:rsidR="00872B9B" w:rsidRPr="00F64995" w:rsidRDefault="00872B9B" w:rsidP="00872B9B">
      <w:pPr>
        <w:pStyle w:val="ListParagraph"/>
        <w:rPr>
          <w:rFonts w:ascii="Arial" w:eastAsia="Arial" w:hAnsi="Arial" w:cs="Arial"/>
          <w:sz w:val="24"/>
          <w:szCs w:val="24"/>
        </w:rPr>
      </w:pPr>
    </w:p>
    <w:p w14:paraId="37C153C2" w14:textId="5A765F00" w:rsidR="00872B9B" w:rsidRDefault="00872B9B" w:rsidP="00AC634F">
      <w:pPr>
        <w:pStyle w:val="ListParagraph"/>
        <w:numPr>
          <w:ilvl w:val="0"/>
          <w:numId w:val="8"/>
        </w:numPr>
        <w:spacing w:after="200" w:line="276" w:lineRule="auto"/>
        <w:rPr>
          <w:rFonts w:ascii="Arial" w:eastAsia="Arial" w:hAnsi="Arial" w:cs="Arial"/>
          <w:b/>
          <w:i/>
          <w:sz w:val="24"/>
          <w:szCs w:val="24"/>
        </w:rPr>
      </w:pPr>
      <w:r w:rsidRPr="00F64995">
        <w:rPr>
          <w:rFonts w:ascii="Arial" w:eastAsia="Arial" w:hAnsi="Arial" w:cs="Arial"/>
          <w:b/>
          <w:i/>
          <w:sz w:val="24"/>
          <w:szCs w:val="24"/>
        </w:rPr>
        <w:t xml:space="preserve">Risk assessment and </w:t>
      </w:r>
      <w:r w:rsidR="00546BBD">
        <w:rPr>
          <w:rFonts w:ascii="Arial" w:eastAsia="Arial" w:hAnsi="Arial" w:cs="Arial"/>
          <w:b/>
          <w:i/>
          <w:sz w:val="24"/>
          <w:szCs w:val="24"/>
        </w:rPr>
        <w:t>authorisation for excursions</w:t>
      </w:r>
      <w:r w:rsidRPr="00F64995">
        <w:rPr>
          <w:rFonts w:ascii="Arial" w:eastAsia="Arial" w:hAnsi="Arial" w:cs="Arial"/>
          <w:b/>
          <w:i/>
          <w:sz w:val="24"/>
          <w:szCs w:val="24"/>
        </w:rPr>
        <w:t xml:space="preserve"> -</w:t>
      </w:r>
    </w:p>
    <w:p w14:paraId="0EB715B7" w14:textId="77777777" w:rsidR="00872B9B" w:rsidRPr="00F64995" w:rsidRDefault="00872B9B" w:rsidP="00872B9B">
      <w:pPr>
        <w:pStyle w:val="ListParagraph"/>
        <w:rPr>
          <w:rFonts w:ascii="Arial" w:eastAsia="Arial" w:hAnsi="Arial" w:cs="Arial"/>
          <w:b/>
          <w:i/>
          <w:sz w:val="24"/>
          <w:szCs w:val="24"/>
        </w:rPr>
      </w:pPr>
    </w:p>
    <w:p w14:paraId="20C8D7F6" w14:textId="77777777" w:rsidR="00872B9B" w:rsidRDefault="00872B9B" w:rsidP="00AC634F">
      <w:pPr>
        <w:pStyle w:val="ListParagraph"/>
        <w:numPr>
          <w:ilvl w:val="0"/>
          <w:numId w:val="9"/>
        </w:numPr>
        <w:spacing w:after="200" w:line="276" w:lineRule="auto"/>
        <w:rPr>
          <w:rFonts w:ascii="Arial" w:eastAsia="Arial" w:hAnsi="Arial" w:cs="Arial"/>
          <w:sz w:val="24"/>
          <w:szCs w:val="24"/>
        </w:rPr>
      </w:pPr>
      <w:r w:rsidRPr="00D102D2">
        <w:rPr>
          <w:rFonts w:ascii="Arial" w:eastAsia="Arial" w:hAnsi="Arial" w:cs="Arial"/>
          <w:sz w:val="24"/>
          <w:szCs w:val="24"/>
        </w:rPr>
        <w:t>Regulation 100 states that the nominated supervisor must ensure that a risk assessment is carried out in accordance with regulation 101.</w:t>
      </w:r>
    </w:p>
    <w:p w14:paraId="5411C0F9" w14:textId="77777777" w:rsidR="00872B9B" w:rsidRDefault="00872B9B" w:rsidP="00872B9B">
      <w:pPr>
        <w:pStyle w:val="ListParagraph"/>
        <w:rPr>
          <w:rFonts w:ascii="Arial" w:eastAsia="Arial" w:hAnsi="Arial" w:cs="Arial"/>
          <w:sz w:val="24"/>
          <w:szCs w:val="24"/>
        </w:rPr>
      </w:pPr>
    </w:p>
    <w:p w14:paraId="4824EAAC" w14:textId="77777777" w:rsidR="00872B9B" w:rsidRDefault="00872B9B" w:rsidP="00AC634F">
      <w:pPr>
        <w:pStyle w:val="ListParagraph"/>
        <w:numPr>
          <w:ilvl w:val="0"/>
          <w:numId w:val="9"/>
        </w:numPr>
        <w:spacing w:after="200" w:line="276" w:lineRule="auto"/>
        <w:rPr>
          <w:rFonts w:ascii="Arial" w:eastAsia="Arial" w:hAnsi="Arial" w:cs="Arial"/>
          <w:sz w:val="24"/>
          <w:szCs w:val="24"/>
        </w:rPr>
      </w:pPr>
      <w:r w:rsidRPr="00D102D2">
        <w:rPr>
          <w:rFonts w:ascii="Arial" w:eastAsia="Arial" w:hAnsi="Arial" w:cs="Arial"/>
          <w:sz w:val="24"/>
          <w:szCs w:val="24"/>
        </w:rPr>
        <w:t xml:space="preserve">The preschool teacher will ensure a risk assessment is conducted prior to any excursion to identify and assess the risk the excursion may pose safety, wellbeing and health of any child whilst on the excursion and will specify how </w:t>
      </w:r>
      <w:r>
        <w:rPr>
          <w:rFonts w:ascii="Arial" w:eastAsia="Arial" w:hAnsi="Arial" w:cs="Arial"/>
          <w:sz w:val="24"/>
          <w:szCs w:val="24"/>
        </w:rPr>
        <w:t xml:space="preserve">Edgeworth Public school </w:t>
      </w:r>
      <w:r w:rsidRPr="00D102D2">
        <w:rPr>
          <w:rFonts w:ascii="Arial" w:eastAsia="Arial" w:hAnsi="Arial" w:cs="Arial"/>
          <w:sz w:val="24"/>
          <w:szCs w:val="24"/>
        </w:rPr>
        <w:t>Preschool will manage any risk identified.</w:t>
      </w:r>
    </w:p>
    <w:p w14:paraId="4B4B96A2" w14:textId="77777777" w:rsidR="00872B9B" w:rsidRDefault="00872B9B" w:rsidP="00872B9B">
      <w:pPr>
        <w:pStyle w:val="ListParagraph"/>
        <w:rPr>
          <w:rFonts w:ascii="Arial" w:eastAsia="Arial" w:hAnsi="Arial" w:cs="Arial"/>
          <w:sz w:val="24"/>
          <w:szCs w:val="24"/>
        </w:rPr>
      </w:pPr>
    </w:p>
    <w:p w14:paraId="461886A5" w14:textId="59C883EA" w:rsidR="00546BBD" w:rsidRDefault="00872B9B" w:rsidP="00546BBD">
      <w:pPr>
        <w:pStyle w:val="ListParagraph"/>
        <w:numPr>
          <w:ilvl w:val="0"/>
          <w:numId w:val="9"/>
        </w:numPr>
        <w:spacing w:after="200" w:line="276" w:lineRule="auto"/>
        <w:rPr>
          <w:rFonts w:ascii="Arial" w:eastAsia="Arial" w:hAnsi="Arial" w:cs="Arial"/>
          <w:sz w:val="24"/>
          <w:szCs w:val="24"/>
        </w:rPr>
      </w:pPr>
      <w:r w:rsidRPr="00F64995">
        <w:rPr>
          <w:rFonts w:ascii="Arial" w:eastAsia="Arial" w:hAnsi="Arial" w:cs="Arial"/>
          <w:sz w:val="24"/>
          <w:szCs w:val="24"/>
        </w:rPr>
        <w:t>If the excursion is a regular occurrence a risk assessment will only be carried out once, provided the circumstances around the excursion have not changed in any way since the initial risk assessment was conducted.</w:t>
      </w:r>
    </w:p>
    <w:p w14:paraId="7C79A0A4" w14:textId="26B56A6F" w:rsidR="00546BBD" w:rsidRPr="00546BBD" w:rsidRDefault="00546BBD" w:rsidP="00546BBD">
      <w:pPr>
        <w:spacing w:after="200" w:line="276" w:lineRule="auto"/>
        <w:rPr>
          <w:rFonts w:ascii="Arial" w:eastAsia="Arial" w:hAnsi="Arial" w:cs="Arial"/>
          <w:sz w:val="24"/>
          <w:szCs w:val="24"/>
        </w:rPr>
      </w:pPr>
    </w:p>
    <w:p w14:paraId="5312C019" w14:textId="763D14B7" w:rsidR="00872B9B" w:rsidRPr="00546BBD" w:rsidRDefault="00872B9B" w:rsidP="00546BBD">
      <w:pPr>
        <w:pStyle w:val="ListParagraph"/>
        <w:numPr>
          <w:ilvl w:val="0"/>
          <w:numId w:val="23"/>
        </w:numPr>
        <w:rPr>
          <w:rFonts w:ascii="Arial" w:eastAsia="Arial" w:hAnsi="Arial" w:cs="Arial"/>
          <w:b/>
          <w:i/>
          <w:sz w:val="24"/>
          <w:szCs w:val="24"/>
        </w:rPr>
      </w:pPr>
      <w:r w:rsidRPr="00546BBD">
        <w:rPr>
          <w:rFonts w:ascii="Arial" w:eastAsia="Arial" w:hAnsi="Arial" w:cs="Arial"/>
          <w:b/>
          <w:i/>
          <w:sz w:val="24"/>
          <w:szCs w:val="24"/>
        </w:rPr>
        <w:t>Regulation 101 – Conduct of risk assessment for excursion</w:t>
      </w:r>
      <w:r w:rsidR="00546BBD">
        <w:rPr>
          <w:rFonts w:ascii="Arial" w:eastAsia="Arial" w:hAnsi="Arial" w:cs="Arial"/>
          <w:b/>
          <w:i/>
          <w:sz w:val="24"/>
          <w:szCs w:val="24"/>
        </w:rPr>
        <w:t>:-</w:t>
      </w:r>
    </w:p>
    <w:p w14:paraId="11605F98" w14:textId="77777777" w:rsidR="00872B9B" w:rsidRPr="00F64995" w:rsidRDefault="00872B9B" w:rsidP="00872B9B">
      <w:pPr>
        <w:ind w:left="720"/>
        <w:rPr>
          <w:rFonts w:ascii="Arial" w:eastAsia="Arial" w:hAnsi="Arial" w:cs="Arial"/>
          <w:sz w:val="24"/>
          <w:szCs w:val="24"/>
        </w:rPr>
      </w:pPr>
      <w:r w:rsidRPr="00F64995">
        <w:rPr>
          <w:rFonts w:ascii="Arial" w:eastAsia="Arial" w:hAnsi="Arial" w:cs="Arial"/>
          <w:sz w:val="24"/>
          <w:szCs w:val="24"/>
        </w:rPr>
        <w:t>1. A risk assessment for an excursion must:</w:t>
      </w:r>
    </w:p>
    <w:p w14:paraId="393FFBE6" w14:textId="77777777" w:rsidR="00872B9B" w:rsidRPr="00F64995" w:rsidRDefault="00872B9B" w:rsidP="00872B9B">
      <w:pPr>
        <w:ind w:left="720"/>
        <w:rPr>
          <w:rFonts w:ascii="Arial" w:eastAsia="Arial" w:hAnsi="Arial" w:cs="Arial"/>
          <w:sz w:val="24"/>
          <w:szCs w:val="24"/>
        </w:rPr>
      </w:pPr>
      <w:r w:rsidRPr="00F64995">
        <w:rPr>
          <w:rFonts w:ascii="Arial" w:eastAsia="Arial" w:hAnsi="Arial" w:cs="Arial"/>
          <w:sz w:val="24"/>
          <w:szCs w:val="24"/>
        </w:rPr>
        <w:t>a) Identify and assess risks that the excursion may pose to the safety, health or wellbeing of any child being taken on the excursion; and</w:t>
      </w:r>
    </w:p>
    <w:p w14:paraId="66AF6A70" w14:textId="77777777" w:rsidR="00872B9B" w:rsidRPr="00F64995" w:rsidRDefault="00872B9B" w:rsidP="00872B9B">
      <w:pPr>
        <w:ind w:left="720"/>
        <w:rPr>
          <w:rFonts w:ascii="Arial" w:eastAsia="Arial" w:hAnsi="Arial" w:cs="Arial"/>
          <w:sz w:val="24"/>
          <w:szCs w:val="24"/>
        </w:rPr>
      </w:pPr>
      <w:r w:rsidRPr="00F64995">
        <w:rPr>
          <w:rFonts w:ascii="Arial" w:eastAsia="Arial" w:hAnsi="Arial" w:cs="Arial"/>
          <w:sz w:val="24"/>
          <w:szCs w:val="24"/>
        </w:rPr>
        <w:t>b) Specify how the identified risks will be managed and minimised.</w:t>
      </w:r>
    </w:p>
    <w:p w14:paraId="72933A41" w14:textId="77777777" w:rsidR="00872B9B" w:rsidRPr="00F64995" w:rsidRDefault="00872B9B" w:rsidP="00872B9B">
      <w:pPr>
        <w:ind w:left="720"/>
        <w:rPr>
          <w:rFonts w:ascii="Arial" w:eastAsia="Arial" w:hAnsi="Arial" w:cs="Arial"/>
          <w:sz w:val="24"/>
          <w:szCs w:val="24"/>
        </w:rPr>
      </w:pPr>
      <w:r w:rsidRPr="00F64995">
        <w:rPr>
          <w:rFonts w:ascii="Arial" w:eastAsia="Arial" w:hAnsi="Arial" w:cs="Arial"/>
          <w:sz w:val="24"/>
          <w:szCs w:val="24"/>
        </w:rPr>
        <w:t>2. Risk assessment must consider:</w:t>
      </w:r>
    </w:p>
    <w:p w14:paraId="3862A24B" w14:textId="77777777" w:rsidR="00981C25" w:rsidRPr="00F64995" w:rsidRDefault="00981C25" w:rsidP="00981C25">
      <w:pPr>
        <w:ind w:left="720"/>
        <w:rPr>
          <w:rFonts w:ascii="Arial" w:eastAsia="Arial" w:hAnsi="Arial" w:cs="Arial"/>
          <w:sz w:val="24"/>
          <w:szCs w:val="24"/>
        </w:rPr>
      </w:pPr>
      <w:r w:rsidRPr="00F64995">
        <w:rPr>
          <w:rFonts w:ascii="Arial" w:eastAsia="Arial" w:hAnsi="Arial" w:cs="Arial"/>
          <w:sz w:val="24"/>
          <w:szCs w:val="24"/>
        </w:rPr>
        <w:t>a) The proposed route and destination for the excursion.</w:t>
      </w:r>
    </w:p>
    <w:p w14:paraId="3AF8E360" w14:textId="77777777" w:rsidR="00981C25" w:rsidRPr="00F64995" w:rsidRDefault="00981C25" w:rsidP="00981C25">
      <w:pPr>
        <w:ind w:left="720"/>
        <w:rPr>
          <w:rFonts w:ascii="Arial" w:eastAsia="Arial" w:hAnsi="Arial" w:cs="Arial"/>
          <w:sz w:val="24"/>
          <w:szCs w:val="24"/>
        </w:rPr>
      </w:pPr>
      <w:r w:rsidRPr="00F64995">
        <w:rPr>
          <w:rFonts w:ascii="Arial" w:eastAsia="Arial" w:hAnsi="Arial" w:cs="Arial"/>
          <w:sz w:val="24"/>
          <w:szCs w:val="24"/>
        </w:rPr>
        <w:t>b) Any water hazards.</w:t>
      </w:r>
    </w:p>
    <w:p w14:paraId="7937A254" w14:textId="77777777" w:rsidR="00981C25" w:rsidRPr="00F64995" w:rsidRDefault="00981C25" w:rsidP="00981C25">
      <w:pPr>
        <w:ind w:left="720"/>
        <w:rPr>
          <w:rFonts w:ascii="Arial" w:eastAsia="Arial" w:hAnsi="Arial" w:cs="Arial"/>
          <w:sz w:val="24"/>
          <w:szCs w:val="24"/>
        </w:rPr>
      </w:pPr>
      <w:r w:rsidRPr="00F64995">
        <w:rPr>
          <w:rFonts w:ascii="Arial" w:eastAsia="Arial" w:hAnsi="Arial" w:cs="Arial"/>
          <w:sz w:val="24"/>
          <w:szCs w:val="24"/>
        </w:rPr>
        <w:t>c) Any risks associated with water-based activities.</w:t>
      </w:r>
    </w:p>
    <w:p w14:paraId="665B6327" w14:textId="77777777" w:rsidR="00981C25" w:rsidRPr="00F64995" w:rsidRDefault="00981C25" w:rsidP="00981C25">
      <w:pPr>
        <w:ind w:left="720"/>
        <w:rPr>
          <w:rFonts w:ascii="Arial" w:eastAsia="Arial" w:hAnsi="Arial" w:cs="Arial"/>
          <w:sz w:val="24"/>
          <w:szCs w:val="24"/>
        </w:rPr>
      </w:pPr>
      <w:r w:rsidRPr="00F64995">
        <w:rPr>
          <w:rFonts w:ascii="Arial" w:eastAsia="Arial" w:hAnsi="Arial" w:cs="Arial"/>
          <w:sz w:val="24"/>
          <w:szCs w:val="24"/>
        </w:rPr>
        <w:t>d) The transport to and from the proposed destination for the excursion.</w:t>
      </w:r>
    </w:p>
    <w:p w14:paraId="5AF7CBEC" w14:textId="77777777" w:rsidR="00981C25" w:rsidRPr="00F64995" w:rsidRDefault="00981C25" w:rsidP="00981C25">
      <w:pPr>
        <w:ind w:left="720"/>
        <w:rPr>
          <w:rFonts w:ascii="Arial" w:eastAsia="Arial" w:hAnsi="Arial" w:cs="Arial"/>
          <w:sz w:val="24"/>
          <w:szCs w:val="24"/>
        </w:rPr>
      </w:pPr>
      <w:r w:rsidRPr="00F64995">
        <w:rPr>
          <w:rFonts w:ascii="Arial" w:eastAsia="Arial" w:hAnsi="Arial" w:cs="Arial"/>
          <w:sz w:val="24"/>
          <w:szCs w:val="24"/>
        </w:rPr>
        <w:t>e) The number of adults and children involved in the excursion.</w:t>
      </w:r>
    </w:p>
    <w:p w14:paraId="6F570721" w14:textId="77777777" w:rsidR="00981C25" w:rsidRPr="00F64995" w:rsidRDefault="00981C25" w:rsidP="00981C25">
      <w:pPr>
        <w:ind w:left="720"/>
        <w:rPr>
          <w:rFonts w:ascii="Arial" w:eastAsia="Arial" w:hAnsi="Arial" w:cs="Arial"/>
          <w:sz w:val="24"/>
          <w:szCs w:val="24"/>
        </w:rPr>
      </w:pPr>
      <w:r w:rsidRPr="00F64995">
        <w:rPr>
          <w:rFonts w:ascii="Arial" w:eastAsia="Arial" w:hAnsi="Arial" w:cs="Arial"/>
          <w:sz w:val="24"/>
          <w:szCs w:val="24"/>
        </w:rPr>
        <w:t>f) Given the risks posed by the excursion, the number of educators or other responsible adults that is appropriate to provide supervision and whether any adults with specialised skills are required (e.g. specialised skills could include life-saving skills.)</w:t>
      </w:r>
    </w:p>
    <w:p w14:paraId="78B97A7D" w14:textId="77777777" w:rsidR="00981C25" w:rsidRPr="00F64995" w:rsidRDefault="00981C25" w:rsidP="00981C25">
      <w:pPr>
        <w:ind w:left="720"/>
        <w:rPr>
          <w:rFonts w:ascii="Arial" w:eastAsia="Arial" w:hAnsi="Arial" w:cs="Arial"/>
          <w:sz w:val="24"/>
          <w:szCs w:val="24"/>
        </w:rPr>
      </w:pPr>
      <w:r w:rsidRPr="00F64995">
        <w:rPr>
          <w:rFonts w:ascii="Arial" w:eastAsia="Arial" w:hAnsi="Arial" w:cs="Arial"/>
          <w:sz w:val="24"/>
          <w:szCs w:val="24"/>
        </w:rPr>
        <w:t>g) The proposed activities; and</w:t>
      </w:r>
    </w:p>
    <w:p w14:paraId="7E9D1733" w14:textId="77777777" w:rsidR="00981C25" w:rsidRPr="00F64995" w:rsidRDefault="00981C25" w:rsidP="00981C25">
      <w:pPr>
        <w:ind w:left="720"/>
        <w:rPr>
          <w:rFonts w:ascii="Arial" w:eastAsia="Arial" w:hAnsi="Arial" w:cs="Arial"/>
          <w:sz w:val="24"/>
          <w:szCs w:val="24"/>
        </w:rPr>
      </w:pPr>
      <w:r w:rsidRPr="00F64995">
        <w:rPr>
          <w:rFonts w:ascii="Arial" w:eastAsia="Arial" w:hAnsi="Arial" w:cs="Arial"/>
          <w:sz w:val="24"/>
          <w:szCs w:val="24"/>
        </w:rPr>
        <w:t>h) The proposed duration of the excursion; and</w:t>
      </w:r>
    </w:p>
    <w:p w14:paraId="6B90013A" w14:textId="6042B3A2" w:rsidR="00981C25" w:rsidRDefault="00981C25" w:rsidP="00981C25">
      <w:pPr>
        <w:ind w:left="720"/>
        <w:rPr>
          <w:rFonts w:ascii="Arial" w:eastAsia="Arial" w:hAnsi="Arial" w:cs="Arial"/>
          <w:sz w:val="24"/>
          <w:szCs w:val="24"/>
        </w:rPr>
      </w:pPr>
      <w:proofErr w:type="spellStart"/>
      <w:r w:rsidRPr="00F64995">
        <w:rPr>
          <w:rFonts w:ascii="Arial" w:eastAsia="Arial" w:hAnsi="Arial" w:cs="Arial"/>
          <w:sz w:val="24"/>
          <w:szCs w:val="24"/>
        </w:rPr>
        <w:t>i</w:t>
      </w:r>
      <w:proofErr w:type="spellEnd"/>
      <w:r w:rsidRPr="00F64995">
        <w:rPr>
          <w:rFonts w:ascii="Arial" w:eastAsia="Arial" w:hAnsi="Arial" w:cs="Arial"/>
          <w:sz w:val="24"/>
          <w:szCs w:val="24"/>
        </w:rPr>
        <w:t>) The items that should be taken on the excursion. (</w:t>
      </w:r>
      <w:proofErr w:type="gramStart"/>
      <w:r w:rsidRPr="00F64995">
        <w:rPr>
          <w:rFonts w:ascii="Arial" w:eastAsia="Arial" w:hAnsi="Arial" w:cs="Arial"/>
          <w:sz w:val="24"/>
          <w:szCs w:val="24"/>
        </w:rPr>
        <w:t>e.g</w:t>
      </w:r>
      <w:proofErr w:type="gramEnd"/>
      <w:r w:rsidRPr="00F64995">
        <w:rPr>
          <w:rFonts w:ascii="Arial" w:eastAsia="Arial" w:hAnsi="Arial" w:cs="Arial"/>
          <w:sz w:val="24"/>
          <w:szCs w:val="24"/>
        </w:rPr>
        <w:t>. A mobile phone and a list of emergency</w:t>
      </w:r>
      <w:r>
        <w:rPr>
          <w:rFonts w:ascii="Arial" w:eastAsia="Arial" w:hAnsi="Arial" w:cs="Arial"/>
          <w:sz w:val="24"/>
          <w:szCs w:val="24"/>
        </w:rPr>
        <w:t xml:space="preserve"> </w:t>
      </w:r>
      <w:r w:rsidRPr="00F64995">
        <w:rPr>
          <w:rFonts w:ascii="Arial" w:eastAsia="Arial" w:hAnsi="Arial" w:cs="Arial"/>
          <w:sz w:val="24"/>
          <w:szCs w:val="24"/>
        </w:rPr>
        <w:t>contact numbers for children on the excursion).</w:t>
      </w:r>
    </w:p>
    <w:p w14:paraId="79F24968" w14:textId="77777777" w:rsidR="00546BBD" w:rsidRPr="00F64995" w:rsidRDefault="00546BBD" w:rsidP="00981C25">
      <w:pPr>
        <w:ind w:left="720"/>
        <w:rPr>
          <w:rFonts w:ascii="Arial" w:eastAsia="Arial" w:hAnsi="Arial" w:cs="Arial"/>
          <w:sz w:val="24"/>
          <w:szCs w:val="24"/>
        </w:rPr>
      </w:pPr>
    </w:p>
    <w:p w14:paraId="0E8BF819" w14:textId="7017E896" w:rsidR="00981C25" w:rsidRPr="00546BBD" w:rsidRDefault="00981C25" w:rsidP="00546BBD">
      <w:pPr>
        <w:pStyle w:val="ListParagraph"/>
        <w:numPr>
          <w:ilvl w:val="0"/>
          <w:numId w:val="23"/>
        </w:numPr>
        <w:rPr>
          <w:rFonts w:ascii="Arial" w:eastAsia="Arial" w:hAnsi="Arial" w:cs="Arial"/>
          <w:b/>
          <w:i/>
          <w:sz w:val="24"/>
          <w:szCs w:val="24"/>
        </w:rPr>
      </w:pPr>
      <w:r w:rsidRPr="00546BBD">
        <w:rPr>
          <w:rFonts w:ascii="Arial" w:eastAsia="Arial" w:hAnsi="Arial" w:cs="Arial"/>
          <w:b/>
          <w:i/>
          <w:sz w:val="24"/>
          <w:szCs w:val="24"/>
        </w:rPr>
        <w:t>Regulation 102 – Authorisation for excursions</w:t>
      </w:r>
      <w:r w:rsidR="00546BBD">
        <w:rPr>
          <w:rFonts w:ascii="Arial" w:eastAsia="Arial" w:hAnsi="Arial" w:cs="Arial"/>
          <w:b/>
          <w:i/>
          <w:sz w:val="24"/>
          <w:szCs w:val="24"/>
        </w:rPr>
        <w:t>:-</w:t>
      </w:r>
    </w:p>
    <w:p w14:paraId="2AB98B75" w14:textId="77777777" w:rsidR="00981C25" w:rsidRPr="00F64995" w:rsidRDefault="00981C25" w:rsidP="00981C25">
      <w:pPr>
        <w:rPr>
          <w:rFonts w:ascii="Arial" w:eastAsia="Arial" w:hAnsi="Arial" w:cs="Arial"/>
          <w:sz w:val="24"/>
          <w:szCs w:val="24"/>
        </w:rPr>
      </w:pPr>
      <w:r w:rsidRPr="00F64995">
        <w:rPr>
          <w:rFonts w:ascii="Arial" w:eastAsia="Arial" w:hAnsi="Arial" w:cs="Arial"/>
          <w:sz w:val="24"/>
          <w:szCs w:val="24"/>
        </w:rPr>
        <w:t>Regulation 102 states that the nominated supervisor must ensure that a child being educated and cared for by the service is not taken outside the service premises on an excursion unless written authorisation has been provided.</w:t>
      </w:r>
    </w:p>
    <w:p w14:paraId="2B27E012" w14:textId="77777777" w:rsidR="00981C25" w:rsidRPr="00F64995" w:rsidRDefault="00981C25" w:rsidP="00981C25">
      <w:pPr>
        <w:rPr>
          <w:rFonts w:ascii="Arial" w:eastAsia="Arial" w:hAnsi="Arial" w:cs="Arial"/>
          <w:sz w:val="24"/>
          <w:szCs w:val="24"/>
        </w:rPr>
      </w:pPr>
      <w:r w:rsidRPr="00F64995">
        <w:rPr>
          <w:rFonts w:ascii="Arial" w:eastAsia="Arial" w:hAnsi="Arial" w:cs="Arial"/>
          <w:sz w:val="24"/>
          <w:szCs w:val="24"/>
        </w:rPr>
        <w:t>Sub regulation 4 – The authorisation must be given by a parent or other person named in the child’s</w:t>
      </w:r>
      <w:r>
        <w:rPr>
          <w:rFonts w:ascii="Arial" w:eastAsia="Arial" w:hAnsi="Arial" w:cs="Arial"/>
          <w:sz w:val="24"/>
          <w:szCs w:val="24"/>
        </w:rPr>
        <w:t xml:space="preserve"> </w:t>
      </w:r>
      <w:r w:rsidRPr="00F64995">
        <w:rPr>
          <w:rFonts w:ascii="Arial" w:eastAsia="Arial" w:hAnsi="Arial" w:cs="Arial"/>
          <w:sz w:val="24"/>
          <w:szCs w:val="24"/>
        </w:rPr>
        <w:t>enrolment record as having authority to authorise the taking of the child outside the education and care service premises by an educator and must state:</w:t>
      </w:r>
    </w:p>
    <w:p w14:paraId="33CBE0D7" w14:textId="77777777" w:rsidR="00981C25" w:rsidRPr="00F64995" w:rsidRDefault="00981C25" w:rsidP="00981C25">
      <w:pPr>
        <w:ind w:left="720"/>
        <w:rPr>
          <w:rFonts w:ascii="Arial" w:eastAsia="Arial" w:hAnsi="Arial" w:cs="Arial"/>
          <w:sz w:val="24"/>
          <w:szCs w:val="24"/>
        </w:rPr>
      </w:pPr>
      <w:r w:rsidRPr="00F64995">
        <w:rPr>
          <w:rFonts w:ascii="Arial" w:eastAsia="Arial" w:hAnsi="Arial" w:cs="Arial"/>
          <w:sz w:val="24"/>
          <w:szCs w:val="24"/>
        </w:rPr>
        <w:t>a) The child’s name.</w:t>
      </w:r>
    </w:p>
    <w:p w14:paraId="2F7D6AD4" w14:textId="77777777" w:rsidR="00981C25" w:rsidRPr="00F64995" w:rsidRDefault="00981C25" w:rsidP="00981C25">
      <w:pPr>
        <w:ind w:left="720"/>
        <w:rPr>
          <w:rFonts w:ascii="Arial" w:eastAsia="Arial" w:hAnsi="Arial" w:cs="Arial"/>
          <w:sz w:val="24"/>
          <w:szCs w:val="24"/>
        </w:rPr>
      </w:pPr>
      <w:r w:rsidRPr="00F64995">
        <w:rPr>
          <w:rFonts w:ascii="Arial" w:eastAsia="Arial" w:hAnsi="Arial" w:cs="Arial"/>
          <w:sz w:val="24"/>
          <w:szCs w:val="24"/>
        </w:rPr>
        <w:t>b) The reason the child is to be taken outside the premises.</w:t>
      </w:r>
    </w:p>
    <w:p w14:paraId="79780EDE" w14:textId="77777777" w:rsidR="00981C25" w:rsidRPr="00F64995" w:rsidRDefault="00981C25" w:rsidP="00981C25">
      <w:pPr>
        <w:ind w:left="720"/>
        <w:rPr>
          <w:rFonts w:ascii="Arial" w:eastAsia="Arial" w:hAnsi="Arial" w:cs="Arial"/>
          <w:sz w:val="24"/>
          <w:szCs w:val="24"/>
        </w:rPr>
      </w:pPr>
      <w:r w:rsidRPr="00F64995">
        <w:rPr>
          <w:rFonts w:ascii="Arial" w:eastAsia="Arial" w:hAnsi="Arial" w:cs="Arial"/>
          <w:sz w:val="24"/>
          <w:szCs w:val="24"/>
        </w:rPr>
        <w:t>c) The date the child is to be taken on the excursion (unless the authorisation is for a regular outing).</w:t>
      </w:r>
    </w:p>
    <w:p w14:paraId="0DDF6246" w14:textId="77777777" w:rsidR="00981C25" w:rsidRPr="00F64995" w:rsidRDefault="00981C25" w:rsidP="00981C25">
      <w:pPr>
        <w:ind w:left="720"/>
        <w:rPr>
          <w:rFonts w:ascii="Arial" w:eastAsia="Arial" w:hAnsi="Arial" w:cs="Arial"/>
          <w:sz w:val="24"/>
          <w:szCs w:val="24"/>
        </w:rPr>
      </w:pPr>
      <w:r w:rsidRPr="00F64995">
        <w:rPr>
          <w:rFonts w:ascii="Arial" w:eastAsia="Arial" w:hAnsi="Arial" w:cs="Arial"/>
          <w:sz w:val="24"/>
          <w:szCs w:val="24"/>
        </w:rPr>
        <w:t>d) A description of the proposed destination for the excursion.</w:t>
      </w:r>
    </w:p>
    <w:p w14:paraId="4DC9C210" w14:textId="77777777" w:rsidR="00981C25" w:rsidRPr="00F64995" w:rsidRDefault="00981C25" w:rsidP="00981C25">
      <w:pPr>
        <w:ind w:left="720"/>
        <w:rPr>
          <w:rFonts w:ascii="Arial" w:eastAsia="Arial" w:hAnsi="Arial" w:cs="Arial"/>
          <w:sz w:val="24"/>
          <w:szCs w:val="24"/>
        </w:rPr>
      </w:pPr>
      <w:r w:rsidRPr="00F64995">
        <w:rPr>
          <w:rFonts w:ascii="Arial" w:eastAsia="Arial" w:hAnsi="Arial" w:cs="Arial"/>
          <w:sz w:val="24"/>
          <w:szCs w:val="24"/>
        </w:rPr>
        <w:t>e) The method of transport to be used for the excursion.</w:t>
      </w:r>
    </w:p>
    <w:p w14:paraId="5026C736" w14:textId="77777777" w:rsidR="00981C25" w:rsidRPr="00F64995" w:rsidRDefault="00981C25" w:rsidP="00981C25">
      <w:pPr>
        <w:ind w:left="720"/>
        <w:rPr>
          <w:rFonts w:ascii="Arial" w:eastAsia="Arial" w:hAnsi="Arial" w:cs="Arial"/>
          <w:sz w:val="24"/>
          <w:szCs w:val="24"/>
        </w:rPr>
      </w:pPr>
      <w:r w:rsidRPr="00F64995">
        <w:rPr>
          <w:rFonts w:ascii="Arial" w:eastAsia="Arial" w:hAnsi="Arial" w:cs="Arial"/>
          <w:sz w:val="24"/>
          <w:szCs w:val="24"/>
        </w:rPr>
        <w:t>f) The proposed activities to be undertaken by the child during the excursion; and</w:t>
      </w:r>
    </w:p>
    <w:p w14:paraId="7AB555EE" w14:textId="77777777" w:rsidR="00981C25" w:rsidRPr="00F64995" w:rsidRDefault="00981C25" w:rsidP="00981C25">
      <w:pPr>
        <w:ind w:left="720"/>
        <w:rPr>
          <w:rFonts w:ascii="Arial" w:eastAsia="Arial" w:hAnsi="Arial" w:cs="Arial"/>
          <w:sz w:val="24"/>
          <w:szCs w:val="24"/>
        </w:rPr>
      </w:pPr>
      <w:r w:rsidRPr="00F64995">
        <w:rPr>
          <w:rFonts w:ascii="Arial" w:eastAsia="Arial" w:hAnsi="Arial" w:cs="Arial"/>
          <w:sz w:val="24"/>
          <w:szCs w:val="24"/>
        </w:rPr>
        <w:lastRenderedPageBreak/>
        <w:t>g) The period the child will be away from the premises.</w:t>
      </w:r>
    </w:p>
    <w:p w14:paraId="19AE7A35" w14:textId="77777777" w:rsidR="00981C25" w:rsidRPr="00F64995" w:rsidRDefault="00981C25" w:rsidP="00981C25">
      <w:pPr>
        <w:ind w:left="720"/>
        <w:rPr>
          <w:rFonts w:ascii="Arial" w:eastAsia="Arial" w:hAnsi="Arial" w:cs="Arial"/>
          <w:sz w:val="24"/>
          <w:szCs w:val="24"/>
        </w:rPr>
      </w:pPr>
      <w:r w:rsidRPr="00F64995">
        <w:rPr>
          <w:rFonts w:ascii="Arial" w:eastAsia="Arial" w:hAnsi="Arial" w:cs="Arial"/>
          <w:sz w:val="24"/>
          <w:szCs w:val="24"/>
        </w:rPr>
        <w:t>h) The anticipated number of children likely to be attending the excursion.</w:t>
      </w:r>
    </w:p>
    <w:p w14:paraId="55930890" w14:textId="77777777" w:rsidR="00981C25" w:rsidRPr="00F64995" w:rsidRDefault="00981C25" w:rsidP="00981C25">
      <w:pPr>
        <w:ind w:left="720"/>
        <w:rPr>
          <w:rFonts w:ascii="Arial" w:eastAsia="Arial" w:hAnsi="Arial" w:cs="Arial"/>
          <w:sz w:val="24"/>
          <w:szCs w:val="24"/>
        </w:rPr>
      </w:pPr>
      <w:proofErr w:type="spellStart"/>
      <w:r w:rsidRPr="00F64995">
        <w:rPr>
          <w:rFonts w:ascii="Arial" w:eastAsia="Arial" w:hAnsi="Arial" w:cs="Arial"/>
          <w:sz w:val="24"/>
          <w:szCs w:val="24"/>
        </w:rPr>
        <w:t>i</w:t>
      </w:r>
      <w:proofErr w:type="spellEnd"/>
      <w:r w:rsidRPr="00F64995">
        <w:rPr>
          <w:rFonts w:ascii="Arial" w:eastAsia="Arial" w:hAnsi="Arial" w:cs="Arial"/>
          <w:sz w:val="24"/>
          <w:szCs w:val="24"/>
        </w:rPr>
        <w:t>) The anticipated ratio of educators attending the excursion to the anticipated number of children attending the excursion</w:t>
      </w:r>
    </w:p>
    <w:p w14:paraId="04BC56D4" w14:textId="77777777" w:rsidR="00981C25" w:rsidRPr="00F64995" w:rsidRDefault="00981C25" w:rsidP="00981C25">
      <w:pPr>
        <w:ind w:left="720"/>
        <w:rPr>
          <w:rFonts w:ascii="Arial" w:eastAsia="Arial" w:hAnsi="Arial" w:cs="Arial"/>
          <w:sz w:val="24"/>
          <w:szCs w:val="24"/>
        </w:rPr>
      </w:pPr>
      <w:r w:rsidRPr="00F64995">
        <w:rPr>
          <w:rFonts w:ascii="Arial" w:eastAsia="Arial" w:hAnsi="Arial" w:cs="Arial"/>
          <w:sz w:val="24"/>
          <w:szCs w:val="24"/>
        </w:rPr>
        <w:t>j) The anticipated number of staff members and any other adults who will accompany and supervise the children on the excursion</w:t>
      </w:r>
    </w:p>
    <w:p w14:paraId="485BC6AD" w14:textId="18C0E24B" w:rsidR="00981C25" w:rsidRDefault="00981C25" w:rsidP="00981C25">
      <w:pPr>
        <w:ind w:left="720"/>
        <w:rPr>
          <w:rFonts w:ascii="Arial" w:eastAsia="Arial" w:hAnsi="Arial" w:cs="Arial"/>
          <w:sz w:val="24"/>
          <w:szCs w:val="24"/>
        </w:rPr>
      </w:pPr>
      <w:r w:rsidRPr="00F64995">
        <w:rPr>
          <w:rFonts w:ascii="Arial" w:eastAsia="Arial" w:hAnsi="Arial" w:cs="Arial"/>
          <w:sz w:val="24"/>
          <w:szCs w:val="24"/>
        </w:rPr>
        <w:t>k) That a risk assessment has been prepared and is available at the service.</w:t>
      </w:r>
    </w:p>
    <w:p w14:paraId="3AB6130A" w14:textId="77777777" w:rsidR="00546BBD" w:rsidRPr="00F64995" w:rsidRDefault="00546BBD" w:rsidP="00981C25">
      <w:pPr>
        <w:ind w:left="720"/>
        <w:rPr>
          <w:rFonts w:ascii="Arial" w:eastAsia="Arial" w:hAnsi="Arial" w:cs="Arial"/>
          <w:sz w:val="24"/>
          <w:szCs w:val="24"/>
        </w:rPr>
      </w:pPr>
    </w:p>
    <w:p w14:paraId="03E1B584" w14:textId="38A0E0B1" w:rsidR="00981C25" w:rsidRDefault="00546BBD" w:rsidP="00AC634F">
      <w:pPr>
        <w:pStyle w:val="ListParagraph"/>
        <w:numPr>
          <w:ilvl w:val="0"/>
          <w:numId w:val="8"/>
        </w:numPr>
        <w:spacing w:after="200" w:line="276" w:lineRule="auto"/>
        <w:rPr>
          <w:rFonts w:ascii="Arial" w:eastAsia="Arial" w:hAnsi="Arial" w:cs="Arial"/>
          <w:b/>
          <w:i/>
          <w:sz w:val="24"/>
          <w:szCs w:val="24"/>
        </w:rPr>
      </w:pPr>
      <w:r>
        <w:rPr>
          <w:rFonts w:ascii="Arial" w:eastAsia="Arial" w:hAnsi="Arial" w:cs="Arial"/>
          <w:b/>
          <w:i/>
          <w:sz w:val="24"/>
          <w:szCs w:val="24"/>
        </w:rPr>
        <w:t>Families and Volunteers:</w:t>
      </w:r>
      <w:r w:rsidR="00981C25" w:rsidRPr="00F64995">
        <w:rPr>
          <w:rFonts w:ascii="Arial" w:eastAsia="Arial" w:hAnsi="Arial" w:cs="Arial"/>
          <w:b/>
          <w:i/>
          <w:sz w:val="24"/>
          <w:szCs w:val="24"/>
        </w:rPr>
        <w:t>-</w:t>
      </w:r>
    </w:p>
    <w:p w14:paraId="04FD3431" w14:textId="77777777" w:rsidR="00981C25" w:rsidRPr="00F64995" w:rsidRDefault="00981C25" w:rsidP="00981C25">
      <w:pPr>
        <w:pStyle w:val="ListParagraph"/>
        <w:rPr>
          <w:rFonts w:ascii="Arial" w:eastAsia="Arial" w:hAnsi="Arial" w:cs="Arial"/>
          <w:b/>
          <w:i/>
          <w:sz w:val="24"/>
          <w:szCs w:val="24"/>
        </w:rPr>
      </w:pPr>
    </w:p>
    <w:p w14:paraId="00C7E7DD" w14:textId="617A200B" w:rsidR="00981C25" w:rsidRDefault="00981C25" w:rsidP="00AC634F">
      <w:pPr>
        <w:pStyle w:val="ListParagraph"/>
        <w:numPr>
          <w:ilvl w:val="0"/>
          <w:numId w:val="10"/>
        </w:numPr>
        <w:spacing w:after="200" w:line="276" w:lineRule="auto"/>
        <w:rPr>
          <w:rFonts w:ascii="Arial" w:eastAsia="Arial" w:hAnsi="Arial" w:cs="Arial"/>
          <w:sz w:val="24"/>
          <w:szCs w:val="24"/>
        </w:rPr>
      </w:pPr>
      <w:r w:rsidRPr="00D102D2">
        <w:rPr>
          <w:rFonts w:ascii="Arial" w:eastAsia="Arial" w:hAnsi="Arial" w:cs="Arial"/>
          <w:sz w:val="24"/>
          <w:szCs w:val="24"/>
        </w:rPr>
        <w:t>Families will be encouraged to participate in excursions to assist in maintaini</w:t>
      </w:r>
      <w:r w:rsidR="00546BBD">
        <w:rPr>
          <w:rFonts w:ascii="Arial" w:eastAsia="Arial" w:hAnsi="Arial" w:cs="Arial"/>
          <w:sz w:val="24"/>
          <w:szCs w:val="24"/>
        </w:rPr>
        <w:t>ng suitable child/staff ratios.</w:t>
      </w:r>
    </w:p>
    <w:p w14:paraId="252C3E55" w14:textId="77777777" w:rsidR="00546BBD" w:rsidRDefault="00546BBD" w:rsidP="00546BBD">
      <w:pPr>
        <w:pStyle w:val="ListParagraph"/>
        <w:spacing w:after="200" w:line="276" w:lineRule="auto"/>
        <w:rPr>
          <w:rFonts w:ascii="Arial" w:eastAsia="Arial" w:hAnsi="Arial" w:cs="Arial"/>
          <w:sz w:val="24"/>
          <w:szCs w:val="24"/>
        </w:rPr>
      </w:pPr>
    </w:p>
    <w:p w14:paraId="4CC66512" w14:textId="77777777" w:rsidR="00981C25" w:rsidRPr="00D102D2" w:rsidRDefault="00981C25" w:rsidP="00AC634F">
      <w:pPr>
        <w:pStyle w:val="ListParagraph"/>
        <w:numPr>
          <w:ilvl w:val="0"/>
          <w:numId w:val="10"/>
        </w:numPr>
        <w:spacing w:after="200" w:line="276" w:lineRule="auto"/>
        <w:rPr>
          <w:rFonts w:ascii="Arial" w:eastAsia="Arial" w:hAnsi="Arial" w:cs="Arial"/>
          <w:sz w:val="24"/>
          <w:szCs w:val="24"/>
        </w:rPr>
      </w:pPr>
      <w:r w:rsidRPr="00D102D2">
        <w:rPr>
          <w:rFonts w:ascii="Arial" w:eastAsia="Arial" w:hAnsi="Arial" w:cs="Arial"/>
          <w:sz w:val="24"/>
          <w:szCs w:val="24"/>
        </w:rPr>
        <w:t>If additional adults are required volunteers will be invited. Volunteers will be mature, responsible people who are aware of the hazards and responsibilities of taking a group of children out of the service.</w:t>
      </w:r>
    </w:p>
    <w:p w14:paraId="722039B4" w14:textId="77777777" w:rsidR="00981C25" w:rsidRDefault="00981C25" w:rsidP="00981C25">
      <w:pPr>
        <w:pStyle w:val="ListParagraph"/>
        <w:rPr>
          <w:rFonts w:ascii="Arial" w:eastAsia="Arial" w:hAnsi="Arial" w:cs="Arial"/>
          <w:sz w:val="24"/>
          <w:szCs w:val="24"/>
        </w:rPr>
      </w:pPr>
    </w:p>
    <w:p w14:paraId="5952B5B6" w14:textId="77777777" w:rsidR="00981C25" w:rsidRPr="00F64995" w:rsidRDefault="00981C25" w:rsidP="00AC634F">
      <w:pPr>
        <w:pStyle w:val="ListParagraph"/>
        <w:numPr>
          <w:ilvl w:val="0"/>
          <w:numId w:val="10"/>
        </w:numPr>
        <w:spacing w:after="200" w:line="276" w:lineRule="auto"/>
        <w:rPr>
          <w:rFonts w:ascii="Arial" w:eastAsia="Arial" w:hAnsi="Arial" w:cs="Arial"/>
          <w:sz w:val="24"/>
          <w:szCs w:val="24"/>
        </w:rPr>
      </w:pPr>
      <w:r w:rsidRPr="00F64995">
        <w:rPr>
          <w:rFonts w:ascii="Arial" w:eastAsia="Arial" w:hAnsi="Arial" w:cs="Arial"/>
          <w:sz w:val="24"/>
          <w:szCs w:val="24"/>
        </w:rPr>
        <w:t>Family members/volunteers will not be left in sole charge of children and must be supervised by an</w:t>
      </w:r>
      <w:r>
        <w:rPr>
          <w:rFonts w:ascii="Arial" w:eastAsia="Arial" w:hAnsi="Arial" w:cs="Arial"/>
          <w:sz w:val="24"/>
          <w:szCs w:val="24"/>
        </w:rPr>
        <w:t xml:space="preserve"> </w:t>
      </w:r>
      <w:r w:rsidRPr="00F64995">
        <w:rPr>
          <w:rFonts w:ascii="Arial" w:eastAsia="Arial" w:hAnsi="Arial" w:cs="Arial"/>
          <w:sz w:val="24"/>
          <w:szCs w:val="24"/>
        </w:rPr>
        <w:t>educator at all times.</w:t>
      </w:r>
    </w:p>
    <w:p w14:paraId="5511E29B" w14:textId="77777777" w:rsidR="00981C25" w:rsidRDefault="00981C25" w:rsidP="00981C25">
      <w:pPr>
        <w:pStyle w:val="ListParagraph"/>
        <w:rPr>
          <w:rFonts w:ascii="Arial" w:eastAsia="Arial" w:hAnsi="Arial" w:cs="Arial"/>
          <w:sz w:val="24"/>
          <w:szCs w:val="24"/>
        </w:rPr>
      </w:pPr>
    </w:p>
    <w:p w14:paraId="2A2F25D5" w14:textId="77777777" w:rsidR="00981C25" w:rsidRPr="00F64995" w:rsidRDefault="00981C25" w:rsidP="00AC634F">
      <w:pPr>
        <w:pStyle w:val="ListParagraph"/>
        <w:numPr>
          <w:ilvl w:val="0"/>
          <w:numId w:val="10"/>
        </w:numPr>
        <w:spacing w:after="200" w:line="276" w:lineRule="auto"/>
        <w:rPr>
          <w:rFonts w:ascii="Arial" w:eastAsia="Arial" w:hAnsi="Arial" w:cs="Arial"/>
          <w:sz w:val="24"/>
          <w:szCs w:val="24"/>
        </w:rPr>
      </w:pPr>
      <w:r w:rsidRPr="00F64995">
        <w:rPr>
          <w:rFonts w:ascii="Arial" w:eastAsia="Arial" w:hAnsi="Arial" w:cs="Arial"/>
          <w:sz w:val="24"/>
          <w:szCs w:val="24"/>
        </w:rPr>
        <w:t xml:space="preserve">All volunteer’s/family members’ details will be entered into the appropriate ‘visitor’s record’ for that day and complete the Working </w:t>
      </w:r>
      <w:proofErr w:type="gramStart"/>
      <w:r w:rsidRPr="00F64995">
        <w:rPr>
          <w:rFonts w:ascii="Arial" w:eastAsia="Arial" w:hAnsi="Arial" w:cs="Arial"/>
          <w:sz w:val="24"/>
          <w:szCs w:val="24"/>
        </w:rPr>
        <w:t>With</w:t>
      </w:r>
      <w:proofErr w:type="gramEnd"/>
      <w:r w:rsidRPr="00F64995">
        <w:rPr>
          <w:rFonts w:ascii="Arial" w:eastAsia="Arial" w:hAnsi="Arial" w:cs="Arial"/>
          <w:sz w:val="24"/>
          <w:szCs w:val="24"/>
        </w:rPr>
        <w:t xml:space="preserve"> Children Check (WWCC) provided by Office of the Children’s Guardian.</w:t>
      </w:r>
    </w:p>
    <w:p w14:paraId="6DCB27D4" w14:textId="77777777" w:rsidR="00981C25" w:rsidRDefault="00981C25" w:rsidP="00981C25">
      <w:pPr>
        <w:pStyle w:val="ListParagraph"/>
        <w:rPr>
          <w:rFonts w:ascii="Arial" w:eastAsia="Arial" w:hAnsi="Arial" w:cs="Arial"/>
          <w:sz w:val="24"/>
          <w:szCs w:val="24"/>
        </w:rPr>
      </w:pPr>
    </w:p>
    <w:p w14:paraId="25C3ECD9" w14:textId="77777777" w:rsidR="00981C25" w:rsidRPr="00F64995" w:rsidRDefault="00981C25" w:rsidP="00AC634F">
      <w:pPr>
        <w:pStyle w:val="ListParagraph"/>
        <w:numPr>
          <w:ilvl w:val="0"/>
          <w:numId w:val="11"/>
        </w:numPr>
        <w:spacing w:after="200" w:line="276" w:lineRule="auto"/>
        <w:rPr>
          <w:rFonts w:ascii="Arial" w:eastAsia="Arial" w:hAnsi="Arial" w:cs="Arial"/>
          <w:sz w:val="24"/>
          <w:szCs w:val="24"/>
        </w:rPr>
      </w:pPr>
      <w:r w:rsidRPr="00F64995">
        <w:rPr>
          <w:rFonts w:ascii="Arial" w:eastAsia="Arial" w:hAnsi="Arial" w:cs="Arial"/>
          <w:sz w:val="24"/>
          <w:szCs w:val="24"/>
        </w:rPr>
        <w:t xml:space="preserve">A Working </w:t>
      </w:r>
      <w:proofErr w:type="gramStart"/>
      <w:r w:rsidRPr="00F64995">
        <w:rPr>
          <w:rFonts w:ascii="Arial" w:eastAsia="Arial" w:hAnsi="Arial" w:cs="Arial"/>
          <w:sz w:val="24"/>
          <w:szCs w:val="24"/>
        </w:rPr>
        <w:t>With</w:t>
      </w:r>
      <w:proofErr w:type="gramEnd"/>
      <w:r w:rsidRPr="00F64995">
        <w:rPr>
          <w:rFonts w:ascii="Arial" w:eastAsia="Arial" w:hAnsi="Arial" w:cs="Arial"/>
          <w:sz w:val="24"/>
          <w:szCs w:val="24"/>
        </w:rPr>
        <w:t xml:space="preserve"> Children Check is a requirement for people who work or volunteer in child-related work.</w:t>
      </w:r>
      <w:r>
        <w:rPr>
          <w:rFonts w:ascii="Arial" w:eastAsia="Arial" w:hAnsi="Arial" w:cs="Arial"/>
          <w:sz w:val="24"/>
          <w:szCs w:val="24"/>
        </w:rPr>
        <w:t xml:space="preserve"> </w:t>
      </w:r>
      <w:r w:rsidRPr="00F64995">
        <w:rPr>
          <w:rFonts w:ascii="Arial" w:eastAsia="Arial" w:hAnsi="Arial" w:cs="Arial"/>
          <w:sz w:val="24"/>
          <w:szCs w:val="24"/>
        </w:rPr>
        <w:t xml:space="preserve">It involves a national criminal history check and a review of findings of workplace misconduct. The result of a Working </w:t>
      </w:r>
      <w:proofErr w:type="gramStart"/>
      <w:r w:rsidRPr="00F64995">
        <w:rPr>
          <w:rFonts w:ascii="Arial" w:eastAsia="Arial" w:hAnsi="Arial" w:cs="Arial"/>
          <w:sz w:val="24"/>
          <w:szCs w:val="24"/>
        </w:rPr>
        <w:t>With</w:t>
      </w:r>
      <w:proofErr w:type="gramEnd"/>
      <w:r w:rsidRPr="00F64995">
        <w:rPr>
          <w:rFonts w:ascii="Arial" w:eastAsia="Arial" w:hAnsi="Arial" w:cs="Arial"/>
          <w:sz w:val="24"/>
          <w:szCs w:val="24"/>
        </w:rPr>
        <w:t xml:space="preserve"> Children Check is either a clearance to work with children for five years, or a bar against working with children. Cleared applicants are subject to ongoing monitoring and relevant new records may lead to the clearance being revoked.</w:t>
      </w:r>
    </w:p>
    <w:p w14:paraId="68620BD5" w14:textId="77777777" w:rsidR="00981C25" w:rsidRPr="00D102D2" w:rsidRDefault="00981C25" w:rsidP="00981C25">
      <w:pPr>
        <w:pStyle w:val="ListParagraph"/>
        <w:rPr>
          <w:rFonts w:ascii="Arial" w:eastAsia="Arial" w:hAnsi="Arial" w:cs="Arial"/>
          <w:i/>
          <w:sz w:val="24"/>
          <w:szCs w:val="24"/>
        </w:rPr>
      </w:pPr>
    </w:p>
    <w:p w14:paraId="146CE3C4" w14:textId="77777777" w:rsidR="00981C25" w:rsidRPr="009461BF" w:rsidRDefault="00981C25" w:rsidP="00AC634F">
      <w:pPr>
        <w:pStyle w:val="ListParagraph"/>
        <w:numPr>
          <w:ilvl w:val="0"/>
          <w:numId w:val="11"/>
        </w:numPr>
        <w:spacing w:after="200" w:line="276" w:lineRule="auto"/>
        <w:rPr>
          <w:rFonts w:ascii="Arial" w:eastAsia="Arial" w:hAnsi="Arial" w:cs="Arial"/>
          <w:i/>
          <w:sz w:val="24"/>
          <w:szCs w:val="24"/>
        </w:rPr>
      </w:pPr>
      <w:r w:rsidRPr="00F64995">
        <w:rPr>
          <w:rFonts w:ascii="Arial" w:eastAsia="Arial" w:hAnsi="Arial" w:cs="Arial"/>
          <w:sz w:val="24"/>
          <w:szCs w:val="24"/>
        </w:rPr>
        <w:t xml:space="preserve">The Working </w:t>
      </w:r>
      <w:proofErr w:type="gramStart"/>
      <w:r w:rsidRPr="00F64995">
        <w:rPr>
          <w:rFonts w:ascii="Arial" w:eastAsia="Arial" w:hAnsi="Arial" w:cs="Arial"/>
          <w:sz w:val="24"/>
          <w:szCs w:val="24"/>
        </w:rPr>
        <w:t>With</w:t>
      </w:r>
      <w:proofErr w:type="gramEnd"/>
      <w:r w:rsidRPr="00F64995">
        <w:rPr>
          <w:rFonts w:ascii="Arial" w:eastAsia="Arial" w:hAnsi="Arial" w:cs="Arial"/>
          <w:sz w:val="24"/>
          <w:szCs w:val="24"/>
        </w:rPr>
        <w:t xml:space="preserve"> Children Check is fully portable so it can be used for any paid or unpaid child-related work in NSW for as long as the worker remains cleared.</w:t>
      </w:r>
    </w:p>
    <w:p w14:paraId="306A9392" w14:textId="77777777" w:rsidR="00981C25" w:rsidRPr="00F64995" w:rsidRDefault="00981C25" w:rsidP="00981C25">
      <w:pPr>
        <w:pStyle w:val="ListParagraph"/>
        <w:rPr>
          <w:rFonts w:ascii="Arial" w:eastAsia="Arial" w:hAnsi="Arial" w:cs="Arial"/>
          <w:i/>
          <w:sz w:val="24"/>
          <w:szCs w:val="24"/>
        </w:rPr>
      </w:pPr>
    </w:p>
    <w:p w14:paraId="03AC18D1" w14:textId="77777777" w:rsidR="00981C25" w:rsidRDefault="00981C25" w:rsidP="00AC634F">
      <w:pPr>
        <w:pStyle w:val="ListParagraph"/>
        <w:numPr>
          <w:ilvl w:val="0"/>
          <w:numId w:val="12"/>
        </w:numPr>
        <w:spacing w:after="200" w:line="276" w:lineRule="auto"/>
        <w:rPr>
          <w:rFonts w:ascii="Arial" w:eastAsia="Arial" w:hAnsi="Arial" w:cs="Arial"/>
          <w:b/>
          <w:i/>
          <w:sz w:val="24"/>
          <w:szCs w:val="24"/>
        </w:rPr>
      </w:pPr>
      <w:r w:rsidRPr="00F64995">
        <w:rPr>
          <w:rFonts w:ascii="Arial" w:eastAsia="Arial" w:hAnsi="Arial" w:cs="Arial"/>
          <w:b/>
          <w:i/>
          <w:sz w:val="24"/>
          <w:szCs w:val="24"/>
        </w:rPr>
        <w:t>Items to be taken on excursions include:-</w:t>
      </w:r>
    </w:p>
    <w:p w14:paraId="7C40B60E" w14:textId="77777777" w:rsidR="00981C25" w:rsidRPr="00F64995" w:rsidRDefault="00981C25" w:rsidP="00981C25">
      <w:pPr>
        <w:pStyle w:val="ListParagraph"/>
        <w:rPr>
          <w:rFonts w:ascii="Arial" w:eastAsia="Arial" w:hAnsi="Arial" w:cs="Arial"/>
          <w:b/>
          <w:i/>
          <w:sz w:val="24"/>
          <w:szCs w:val="24"/>
        </w:rPr>
      </w:pPr>
    </w:p>
    <w:p w14:paraId="599536C3" w14:textId="77777777" w:rsidR="00981C25" w:rsidRPr="00F64995" w:rsidRDefault="00981C25" w:rsidP="00AC634F">
      <w:pPr>
        <w:pStyle w:val="ListParagraph"/>
        <w:numPr>
          <w:ilvl w:val="0"/>
          <w:numId w:val="13"/>
        </w:numPr>
        <w:spacing w:after="200" w:line="480" w:lineRule="auto"/>
        <w:rPr>
          <w:rFonts w:ascii="Arial" w:eastAsia="Arial" w:hAnsi="Arial" w:cs="Arial"/>
          <w:sz w:val="24"/>
          <w:szCs w:val="24"/>
        </w:rPr>
      </w:pPr>
      <w:r w:rsidRPr="00F64995">
        <w:rPr>
          <w:rFonts w:ascii="Arial" w:eastAsia="Arial" w:hAnsi="Arial" w:cs="Arial"/>
          <w:sz w:val="24"/>
          <w:szCs w:val="24"/>
        </w:rPr>
        <w:t xml:space="preserve">A suitable stocked first-aid kit including an </w:t>
      </w:r>
      <w:proofErr w:type="spellStart"/>
      <w:r w:rsidRPr="00F64995">
        <w:rPr>
          <w:rFonts w:ascii="Arial" w:eastAsia="Arial" w:hAnsi="Arial" w:cs="Arial"/>
          <w:sz w:val="24"/>
          <w:szCs w:val="24"/>
        </w:rPr>
        <w:t>EpiPen</w:t>
      </w:r>
      <w:proofErr w:type="spellEnd"/>
      <w:r w:rsidRPr="00F64995">
        <w:rPr>
          <w:rFonts w:ascii="Arial" w:eastAsia="Arial" w:hAnsi="Arial" w:cs="Arial"/>
          <w:sz w:val="24"/>
          <w:szCs w:val="24"/>
        </w:rPr>
        <w:t>, Ventolin and Spacer;</w:t>
      </w:r>
    </w:p>
    <w:p w14:paraId="4C62C476" w14:textId="77777777" w:rsidR="00981C25" w:rsidRPr="00F64995" w:rsidRDefault="00981C25" w:rsidP="00AC634F">
      <w:pPr>
        <w:pStyle w:val="ListParagraph"/>
        <w:numPr>
          <w:ilvl w:val="0"/>
          <w:numId w:val="13"/>
        </w:numPr>
        <w:spacing w:after="200" w:line="480" w:lineRule="auto"/>
        <w:rPr>
          <w:rFonts w:ascii="Arial" w:eastAsia="Arial" w:hAnsi="Arial" w:cs="Arial"/>
          <w:sz w:val="24"/>
          <w:szCs w:val="24"/>
        </w:rPr>
      </w:pPr>
      <w:r w:rsidRPr="00F64995">
        <w:rPr>
          <w:rFonts w:ascii="Arial" w:eastAsia="Arial" w:hAnsi="Arial" w:cs="Arial"/>
          <w:sz w:val="24"/>
          <w:szCs w:val="24"/>
        </w:rPr>
        <w:t>A mobile phone;</w:t>
      </w:r>
    </w:p>
    <w:p w14:paraId="0417B2BF" w14:textId="77777777" w:rsidR="00981C25" w:rsidRPr="00F64995" w:rsidRDefault="00981C25" w:rsidP="00AC634F">
      <w:pPr>
        <w:pStyle w:val="ListParagraph"/>
        <w:numPr>
          <w:ilvl w:val="0"/>
          <w:numId w:val="13"/>
        </w:numPr>
        <w:spacing w:after="200" w:line="480" w:lineRule="auto"/>
        <w:rPr>
          <w:rFonts w:ascii="Arial" w:eastAsia="Arial" w:hAnsi="Arial" w:cs="Arial"/>
          <w:sz w:val="24"/>
          <w:szCs w:val="24"/>
        </w:rPr>
      </w:pPr>
      <w:r w:rsidRPr="00F64995">
        <w:rPr>
          <w:rFonts w:ascii="Arial" w:eastAsia="Arial" w:hAnsi="Arial" w:cs="Arial"/>
          <w:sz w:val="24"/>
          <w:szCs w:val="24"/>
        </w:rPr>
        <w:t>Children’s emergency contact numbers;</w:t>
      </w:r>
    </w:p>
    <w:p w14:paraId="1C30EEA1" w14:textId="77777777" w:rsidR="00981C25" w:rsidRPr="00F64995" w:rsidRDefault="00981C25" w:rsidP="00AC634F">
      <w:pPr>
        <w:pStyle w:val="ListParagraph"/>
        <w:numPr>
          <w:ilvl w:val="0"/>
          <w:numId w:val="13"/>
        </w:numPr>
        <w:spacing w:after="200" w:line="480" w:lineRule="auto"/>
        <w:rPr>
          <w:rFonts w:ascii="Arial" w:eastAsia="Arial" w:hAnsi="Arial" w:cs="Arial"/>
          <w:sz w:val="24"/>
          <w:szCs w:val="24"/>
        </w:rPr>
      </w:pPr>
      <w:r w:rsidRPr="00F64995">
        <w:rPr>
          <w:rFonts w:ascii="Arial" w:eastAsia="Arial" w:hAnsi="Arial" w:cs="Arial"/>
          <w:sz w:val="24"/>
          <w:szCs w:val="24"/>
        </w:rPr>
        <w:lastRenderedPageBreak/>
        <w:t>Children’s medication, if required; and</w:t>
      </w:r>
    </w:p>
    <w:p w14:paraId="1C3F5488" w14:textId="77777777" w:rsidR="00981C25" w:rsidRPr="00F64995" w:rsidRDefault="00981C25" w:rsidP="00AC634F">
      <w:pPr>
        <w:pStyle w:val="ListParagraph"/>
        <w:numPr>
          <w:ilvl w:val="0"/>
          <w:numId w:val="13"/>
        </w:numPr>
        <w:spacing w:after="200" w:line="480" w:lineRule="auto"/>
        <w:rPr>
          <w:rFonts w:ascii="Arial" w:eastAsia="Arial" w:hAnsi="Arial" w:cs="Arial"/>
          <w:sz w:val="24"/>
          <w:szCs w:val="24"/>
        </w:rPr>
      </w:pPr>
      <w:r w:rsidRPr="00F64995">
        <w:rPr>
          <w:rFonts w:ascii="Arial" w:eastAsia="Arial" w:hAnsi="Arial" w:cs="Arial"/>
          <w:sz w:val="24"/>
          <w:szCs w:val="24"/>
        </w:rPr>
        <w:t>Other items as required e.g. sunscreen, drinking cups, jackets etc.</w:t>
      </w:r>
    </w:p>
    <w:p w14:paraId="449AA82B" w14:textId="5FB18097" w:rsidR="00981C25" w:rsidRDefault="00981C25" w:rsidP="00981C25">
      <w:pPr>
        <w:rPr>
          <w:rFonts w:ascii="Arial" w:eastAsia="Arial" w:hAnsi="Arial" w:cs="Arial"/>
          <w:sz w:val="24"/>
          <w:szCs w:val="24"/>
        </w:rPr>
      </w:pPr>
      <w:r w:rsidRPr="009461BF">
        <w:rPr>
          <w:rFonts w:ascii="Arial" w:eastAsia="Arial" w:hAnsi="Arial" w:cs="Arial"/>
          <w:sz w:val="24"/>
          <w:szCs w:val="24"/>
        </w:rPr>
        <w:t>If a child is lost on an excursion, a staff member remains at the site to coordinate the search, while the other group leaders escort the children back to the service.</w:t>
      </w:r>
    </w:p>
    <w:p w14:paraId="379EF9F2" w14:textId="77777777" w:rsidR="00546BBD" w:rsidRPr="009461BF" w:rsidRDefault="00546BBD" w:rsidP="00981C25">
      <w:pPr>
        <w:rPr>
          <w:rFonts w:ascii="Arial" w:eastAsia="Arial" w:hAnsi="Arial" w:cs="Arial"/>
          <w:sz w:val="24"/>
          <w:szCs w:val="24"/>
        </w:rPr>
      </w:pPr>
    </w:p>
    <w:p w14:paraId="7C324D63" w14:textId="16CAA9BA" w:rsidR="00981C25" w:rsidRDefault="00546BBD" w:rsidP="00AC634F">
      <w:pPr>
        <w:pStyle w:val="ListParagraph"/>
        <w:numPr>
          <w:ilvl w:val="0"/>
          <w:numId w:val="14"/>
        </w:numPr>
        <w:spacing w:after="200" w:line="276" w:lineRule="auto"/>
        <w:rPr>
          <w:rFonts w:ascii="Arial" w:eastAsia="Arial" w:hAnsi="Arial" w:cs="Arial"/>
          <w:b/>
          <w:i/>
          <w:sz w:val="24"/>
          <w:szCs w:val="24"/>
        </w:rPr>
      </w:pPr>
      <w:r>
        <w:rPr>
          <w:rFonts w:ascii="Arial" w:eastAsia="Arial" w:hAnsi="Arial" w:cs="Arial"/>
          <w:b/>
          <w:i/>
          <w:sz w:val="24"/>
          <w:szCs w:val="24"/>
        </w:rPr>
        <w:t>Transport and Traffic:</w:t>
      </w:r>
      <w:r w:rsidR="00981C25" w:rsidRPr="009461BF">
        <w:rPr>
          <w:rFonts w:ascii="Arial" w:eastAsia="Arial" w:hAnsi="Arial" w:cs="Arial"/>
          <w:b/>
          <w:i/>
          <w:sz w:val="24"/>
          <w:szCs w:val="24"/>
        </w:rPr>
        <w:t>-</w:t>
      </w:r>
    </w:p>
    <w:p w14:paraId="30CFD204" w14:textId="77777777" w:rsidR="00981C25" w:rsidRPr="009461BF" w:rsidRDefault="00981C25" w:rsidP="00981C25">
      <w:pPr>
        <w:pStyle w:val="ListParagraph"/>
        <w:rPr>
          <w:rFonts w:ascii="Arial" w:eastAsia="Arial" w:hAnsi="Arial" w:cs="Arial"/>
          <w:b/>
          <w:i/>
          <w:sz w:val="24"/>
          <w:szCs w:val="24"/>
        </w:rPr>
      </w:pPr>
    </w:p>
    <w:p w14:paraId="2FB8B174" w14:textId="77777777" w:rsidR="00981C25" w:rsidRPr="009461BF" w:rsidRDefault="00981C25" w:rsidP="00AC634F">
      <w:pPr>
        <w:pStyle w:val="ListParagraph"/>
        <w:numPr>
          <w:ilvl w:val="0"/>
          <w:numId w:val="15"/>
        </w:numPr>
        <w:spacing w:after="200" w:line="276" w:lineRule="auto"/>
        <w:rPr>
          <w:rFonts w:ascii="Arial" w:eastAsia="Arial" w:hAnsi="Arial" w:cs="Arial"/>
          <w:i/>
          <w:sz w:val="24"/>
          <w:szCs w:val="24"/>
        </w:rPr>
      </w:pPr>
      <w:r w:rsidRPr="009461BF">
        <w:rPr>
          <w:rFonts w:ascii="Arial" w:eastAsia="Arial" w:hAnsi="Arial" w:cs="Arial"/>
          <w:i/>
          <w:sz w:val="24"/>
          <w:szCs w:val="24"/>
        </w:rPr>
        <w:t>Safety of children will be considered in the choice of route and mode or transport. Our preschool will follow all applicable NSW road rules as well as the Kids and Traffic best practice recommendations for transporting young children safely in buses. Every reasonable precaution will be taken to protect children from harm and any hazard likely to cause injury.</w:t>
      </w:r>
    </w:p>
    <w:p w14:paraId="5B7C8C5A" w14:textId="77777777" w:rsidR="00981C25" w:rsidRDefault="00981C25" w:rsidP="00981C25">
      <w:pPr>
        <w:pStyle w:val="ListParagraph"/>
        <w:rPr>
          <w:rFonts w:ascii="Arial" w:eastAsia="Arial" w:hAnsi="Arial" w:cs="Arial"/>
          <w:i/>
          <w:sz w:val="24"/>
          <w:szCs w:val="24"/>
        </w:rPr>
      </w:pPr>
    </w:p>
    <w:p w14:paraId="5996E365" w14:textId="033B7A48" w:rsidR="00546BBD" w:rsidRDefault="00981C25" w:rsidP="00546BBD">
      <w:pPr>
        <w:pStyle w:val="ListParagraph"/>
        <w:numPr>
          <w:ilvl w:val="0"/>
          <w:numId w:val="15"/>
        </w:numPr>
        <w:spacing w:after="200" w:line="276" w:lineRule="auto"/>
        <w:rPr>
          <w:rFonts w:ascii="Arial" w:eastAsia="Arial" w:hAnsi="Arial" w:cs="Arial"/>
          <w:i/>
          <w:sz w:val="24"/>
          <w:szCs w:val="24"/>
        </w:rPr>
      </w:pPr>
      <w:r w:rsidRPr="009461BF">
        <w:rPr>
          <w:rFonts w:ascii="Arial" w:eastAsia="Arial" w:hAnsi="Arial" w:cs="Arial"/>
          <w:i/>
          <w:sz w:val="24"/>
          <w:szCs w:val="24"/>
        </w:rPr>
        <w:t>Educators will ensure children obey road rules and cross roads at a crossing or traffic lights where</w:t>
      </w:r>
      <w:r>
        <w:rPr>
          <w:rFonts w:ascii="Arial" w:eastAsia="Arial" w:hAnsi="Arial" w:cs="Arial"/>
          <w:i/>
          <w:sz w:val="24"/>
          <w:szCs w:val="24"/>
        </w:rPr>
        <w:t xml:space="preserve"> </w:t>
      </w:r>
      <w:r w:rsidRPr="009461BF">
        <w:rPr>
          <w:rFonts w:ascii="Arial" w:eastAsia="Arial" w:hAnsi="Arial" w:cs="Arial"/>
          <w:i/>
          <w:sz w:val="24"/>
          <w:szCs w:val="24"/>
        </w:rPr>
        <w:t>available. Educators will remain vigilant to ensure no child runs ahead or lags behind the group.</w:t>
      </w:r>
    </w:p>
    <w:p w14:paraId="68EEE0CA" w14:textId="77777777" w:rsidR="00546BBD" w:rsidRPr="00546BBD" w:rsidRDefault="00546BBD" w:rsidP="00546BBD">
      <w:pPr>
        <w:pStyle w:val="ListParagraph"/>
        <w:rPr>
          <w:rFonts w:ascii="Arial" w:eastAsia="Arial" w:hAnsi="Arial" w:cs="Arial"/>
          <w:i/>
          <w:sz w:val="24"/>
          <w:szCs w:val="24"/>
        </w:rPr>
      </w:pPr>
    </w:p>
    <w:p w14:paraId="1BCED5DB" w14:textId="77777777" w:rsidR="00546BBD" w:rsidRPr="00546BBD" w:rsidRDefault="00546BBD" w:rsidP="00546BBD">
      <w:pPr>
        <w:pStyle w:val="ListParagraph"/>
        <w:spacing w:after="200" w:line="276" w:lineRule="auto"/>
        <w:rPr>
          <w:rFonts w:ascii="Arial" w:eastAsia="Arial" w:hAnsi="Arial" w:cs="Arial"/>
          <w:i/>
          <w:sz w:val="24"/>
          <w:szCs w:val="24"/>
        </w:rPr>
      </w:pPr>
    </w:p>
    <w:p w14:paraId="7B24633E" w14:textId="0DB781F5" w:rsidR="00981C25" w:rsidRDefault="00981C25" w:rsidP="00AC634F">
      <w:pPr>
        <w:pStyle w:val="ListParagraph"/>
        <w:numPr>
          <w:ilvl w:val="0"/>
          <w:numId w:val="16"/>
        </w:numPr>
        <w:spacing w:after="200" w:line="276" w:lineRule="auto"/>
        <w:rPr>
          <w:rFonts w:ascii="Arial" w:eastAsia="Arial" w:hAnsi="Arial" w:cs="Arial"/>
          <w:b/>
          <w:i/>
          <w:sz w:val="24"/>
          <w:szCs w:val="24"/>
        </w:rPr>
      </w:pPr>
      <w:r w:rsidRPr="009461BF">
        <w:rPr>
          <w:rFonts w:ascii="Arial" w:eastAsia="Arial" w:hAnsi="Arial" w:cs="Arial"/>
          <w:b/>
          <w:i/>
          <w:sz w:val="24"/>
          <w:szCs w:val="24"/>
        </w:rPr>
        <w:t>S</w:t>
      </w:r>
      <w:r w:rsidR="00546BBD">
        <w:rPr>
          <w:rFonts w:ascii="Arial" w:eastAsia="Arial" w:hAnsi="Arial" w:cs="Arial"/>
          <w:b/>
          <w:i/>
          <w:sz w:val="24"/>
          <w:szCs w:val="24"/>
        </w:rPr>
        <w:t>upervision:</w:t>
      </w:r>
      <w:r w:rsidRPr="009461BF">
        <w:rPr>
          <w:rFonts w:ascii="Arial" w:eastAsia="Arial" w:hAnsi="Arial" w:cs="Arial"/>
          <w:b/>
          <w:i/>
          <w:sz w:val="24"/>
          <w:szCs w:val="24"/>
        </w:rPr>
        <w:t>-</w:t>
      </w:r>
    </w:p>
    <w:p w14:paraId="3E004672" w14:textId="77777777" w:rsidR="00981C25" w:rsidRPr="009461BF" w:rsidRDefault="00981C25" w:rsidP="00981C25">
      <w:pPr>
        <w:pStyle w:val="ListParagraph"/>
        <w:rPr>
          <w:rFonts w:ascii="Arial" w:eastAsia="Arial" w:hAnsi="Arial" w:cs="Arial"/>
          <w:b/>
          <w:i/>
          <w:sz w:val="24"/>
          <w:szCs w:val="24"/>
        </w:rPr>
      </w:pPr>
    </w:p>
    <w:p w14:paraId="2B9B6619" w14:textId="77777777" w:rsidR="00981C25" w:rsidRPr="009461BF" w:rsidRDefault="00981C25" w:rsidP="00AC634F">
      <w:pPr>
        <w:pStyle w:val="ListParagraph"/>
        <w:numPr>
          <w:ilvl w:val="0"/>
          <w:numId w:val="17"/>
        </w:numPr>
        <w:spacing w:after="200" w:line="276" w:lineRule="auto"/>
        <w:rPr>
          <w:rFonts w:ascii="Arial" w:eastAsia="Arial" w:hAnsi="Arial" w:cs="Arial"/>
          <w:sz w:val="24"/>
          <w:szCs w:val="24"/>
        </w:rPr>
      </w:pPr>
      <w:r w:rsidRPr="009461BF">
        <w:rPr>
          <w:rFonts w:ascii="Arial" w:eastAsia="Arial" w:hAnsi="Arial" w:cs="Arial"/>
          <w:sz w:val="24"/>
          <w:szCs w:val="24"/>
        </w:rPr>
        <w:t>Supervision on excursions will ensure the safety and wellbeing of all children for the duration of the excursion, taking into account ratios and all risks and hazards likely to be encountered.</w:t>
      </w:r>
    </w:p>
    <w:p w14:paraId="03A88907" w14:textId="77777777" w:rsidR="00981C25" w:rsidRPr="00D102D2" w:rsidRDefault="00981C25" w:rsidP="00981C25">
      <w:pPr>
        <w:pStyle w:val="ListParagraph"/>
        <w:rPr>
          <w:rFonts w:ascii="Arial" w:eastAsia="Arial" w:hAnsi="Arial" w:cs="Arial"/>
          <w:i/>
          <w:sz w:val="24"/>
          <w:szCs w:val="24"/>
        </w:rPr>
      </w:pPr>
    </w:p>
    <w:p w14:paraId="739D9101" w14:textId="77777777" w:rsidR="00981C25" w:rsidRPr="009461BF" w:rsidRDefault="00981C25" w:rsidP="00AC634F">
      <w:pPr>
        <w:pStyle w:val="ListParagraph"/>
        <w:numPr>
          <w:ilvl w:val="0"/>
          <w:numId w:val="17"/>
        </w:numPr>
        <w:spacing w:after="200" w:line="276" w:lineRule="auto"/>
        <w:rPr>
          <w:rFonts w:ascii="Arial" w:eastAsia="Arial" w:hAnsi="Arial" w:cs="Arial"/>
          <w:i/>
          <w:sz w:val="24"/>
          <w:szCs w:val="24"/>
        </w:rPr>
      </w:pPr>
      <w:r w:rsidRPr="009461BF">
        <w:rPr>
          <w:rFonts w:ascii="Arial" w:eastAsia="Arial" w:hAnsi="Arial" w:cs="Arial"/>
          <w:sz w:val="24"/>
          <w:szCs w:val="24"/>
        </w:rPr>
        <w:t>The venue will be assessed as safe for all children and adults on the excursion and will be easily supervised and accessible.</w:t>
      </w:r>
    </w:p>
    <w:p w14:paraId="7ED0CDCB" w14:textId="77777777" w:rsidR="00981C25" w:rsidRPr="009461BF" w:rsidRDefault="00981C25" w:rsidP="00981C25">
      <w:pPr>
        <w:pStyle w:val="ListParagraph"/>
        <w:rPr>
          <w:rFonts w:ascii="Arial" w:eastAsia="Arial" w:hAnsi="Arial" w:cs="Arial"/>
          <w:i/>
          <w:sz w:val="24"/>
          <w:szCs w:val="24"/>
        </w:rPr>
      </w:pPr>
    </w:p>
    <w:p w14:paraId="2B73DD4F" w14:textId="5219F498" w:rsidR="00981C25" w:rsidRDefault="00546BBD" w:rsidP="00AC634F">
      <w:pPr>
        <w:pStyle w:val="ListParagraph"/>
        <w:numPr>
          <w:ilvl w:val="0"/>
          <w:numId w:val="18"/>
        </w:numPr>
        <w:spacing w:after="200" w:line="276" w:lineRule="auto"/>
        <w:rPr>
          <w:rFonts w:ascii="Arial" w:eastAsia="Arial" w:hAnsi="Arial" w:cs="Arial"/>
          <w:b/>
          <w:i/>
          <w:sz w:val="24"/>
          <w:szCs w:val="24"/>
        </w:rPr>
      </w:pPr>
      <w:r>
        <w:rPr>
          <w:rFonts w:ascii="Arial" w:eastAsia="Arial" w:hAnsi="Arial" w:cs="Arial"/>
          <w:b/>
          <w:i/>
          <w:sz w:val="24"/>
          <w:szCs w:val="24"/>
        </w:rPr>
        <w:t>Water Hazards:</w:t>
      </w:r>
      <w:r w:rsidR="00981C25" w:rsidRPr="009461BF">
        <w:rPr>
          <w:rFonts w:ascii="Arial" w:eastAsia="Arial" w:hAnsi="Arial" w:cs="Arial"/>
          <w:b/>
          <w:i/>
          <w:sz w:val="24"/>
          <w:szCs w:val="24"/>
        </w:rPr>
        <w:t>-</w:t>
      </w:r>
    </w:p>
    <w:p w14:paraId="16FDDD38" w14:textId="77777777" w:rsidR="00981C25" w:rsidRPr="009461BF" w:rsidRDefault="00981C25" w:rsidP="00981C25">
      <w:pPr>
        <w:pStyle w:val="ListParagraph"/>
        <w:rPr>
          <w:rFonts w:ascii="Arial" w:eastAsia="Arial" w:hAnsi="Arial" w:cs="Arial"/>
          <w:b/>
          <w:i/>
          <w:sz w:val="24"/>
          <w:szCs w:val="24"/>
        </w:rPr>
      </w:pPr>
    </w:p>
    <w:p w14:paraId="241C65B1" w14:textId="77777777" w:rsidR="00981C25" w:rsidRPr="009461BF" w:rsidRDefault="00981C25" w:rsidP="00AC634F">
      <w:pPr>
        <w:pStyle w:val="ListParagraph"/>
        <w:numPr>
          <w:ilvl w:val="0"/>
          <w:numId w:val="19"/>
        </w:numPr>
        <w:spacing w:after="200" w:line="276" w:lineRule="auto"/>
        <w:rPr>
          <w:rFonts w:ascii="Arial" w:eastAsia="Arial" w:hAnsi="Arial" w:cs="Arial"/>
          <w:sz w:val="24"/>
          <w:szCs w:val="24"/>
        </w:rPr>
      </w:pPr>
      <w:r w:rsidRPr="009461BF">
        <w:rPr>
          <w:rFonts w:ascii="Arial" w:eastAsia="Arial" w:hAnsi="Arial" w:cs="Arial"/>
          <w:sz w:val="24"/>
          <w:szCs w:val="24"/>
        </w:rPr>
        <w:t>No excursions will be conducted to a swimming pool or other water related activity, where there are significant water hazards such as; rivers, lakes or beaches, risk management strategies will be identified and implemented.</w:t>
      </w:r>
    </w:p>
    <w:p w14:paraId="7076018D" w14:textId="77777777" w:rsidR="00981C25" w:rsidRPr="009461BF" w:rsidRDefault="00981C25" w:rsidP="00981C25">
      <w:pPr>
        <w:pStyle w:val="ListParagraph"/>
        <w:rPr>
          <w:rFonts w:ascii="Arial" w:eastAsia="Arial" w:hAnsi="Arial" w:cs="Arial"/>
          <w:i/>
          <w:sz w:val="24"/>
          <w:szCs w:val="24"/>
        </w:rPr>
      </w:pPr>
    </w:p>
    <w:p w14:paraId="7A267EA6" w14:textId="7085CF18" w:rsidR="00981C25" w:rsidRPr="009461BF" w:rsidRDefault="0081201F" w:rsidP="00AC634F">
      <w:pPr>
        <w:pStyle w:val="ListParagraph"/>
        <w:numPr>
          <w:ilvl w:val="0"/>
          <w:numId w:val="20"/>
        </w:numPr>
        <w:spacing w:after="200" w:line="276" w:lineRule="auto"/>
        <w:rPr>
          <w:rFonts w:ascii="Arial" w:eastAsia="Arial" w:hAnsi="Arial" w:cs="Arial"/>
          <w:b/>
          <w:i/>
          <w:sz w:val="24"/>
          <w:szCs w:val="24"/>
        </w:rPr>
      </w:pPr>
      <w:r>
        <w:rPr>
          <w:rFonts w:ascii="Arial" w:eastAsia="Arial" w:hAnsi="Arial" w:cs="Arial"/>
          <w:b/>
          <w:i/>
          <w:sz w:val="24"/>
          <w:szCs w:val="24"/>
        </w:rPr>
        <w:t>Conducting the Excursion:</w:t>
      </w:r>
      <w:r w:rsidR="00981C25" w:rsidRPr="009461BF">
        <w:rPr>
          <w:rFonts w:ascii="Arial" w:eastAsia="Arial" w:hAnsi="Arial" w:cs="Arial"/>
          <w:b/>
          <w:i/>
          <w:sz w:val="24"/>
          <w:szCs w:val="24"/>
        </w:rPr>
        <w:t>-</w:t>
      </w:r>
    </w:p>
    <w:p w14:paraId="31D58CE2" w14:textId="77777777" w:rsidR="00981C25" w:rsidRPr="009461BF" w:rsidRDefault="00981C25" w:rsidP="00981C25">
      <w:pPr>
        <w:rPr>
          <w:rFonts w:ascii="Arial" w:eastAsia="Arial" w:hAnsi="Arial" w:cs="Arial"/>
          <w:sz w:val="24"/>
          <w:szCs w:val="24"/>
        </w:rPr>
      </w:pPr>
      <w:r w:rsidRPr="009461BF">
        <w:rPr>
          <w:rFonts w:ascii="Arial" w:eastAsia="Arial" w:hAnsi="Arial" w:cs="Arial"/>
          <w:sz w:val="24"/>
          <w:szCs w:val="24"/>
        </w:rPr>
        <w:t>All educators, volunteers and children attending will be informed of excursion timetable/itinerary, special requirements, safety procedures, grouping of children and responsibilities.</w:t>
      </w:r>
    </w:p>
    <w:p w14:paraId="688A8733" w14:textId="77777777" w:rsidR="00981C25" w:rsidRPr="009461BF" w:rsidRDefault="00981C25" w:rsidP="00981C25">
      <w:pPr>
        <w:rPr>
          <w:rFonts w:ascii="Arial" w:eastAsia="Arial" w:hAnsi="Arial" w:cs="Arial"/>
          <w:sz w:val="24"/>
          <w:szCs w:val="24"/>
        </w:rPr>
      </w:pPr>
      <w:r w:rsidRPr="009461BF">
        <w:rPr>
          <w:rFonts w:ascii="Arial" w:eastAsia="Arial" w:hAnsi="Arial" w:cs="Arial"/>
          <w:sz w:val="24"/>
          <w:szCs w:val="24"/>
        </w:rPr>
        <w:t>Before leaving on the excursion, a notice will be prominently displayed at the service which includes:</w:t>
      </w:r>
    </w:p>
    <w:p w14:paraId="2571AC36" w14:textId="77777777" w:rsidR="00981C25" w:rsidRPr="009461BF" w:rsidRDefault="00981C25" w:rsidP="00AC634F">
      <w:pPr>
        <w:pStyle w:val="ListParagraph"/>
        <w:numPr>
          <w:ilvl w:val="0"/>
          <w:numId w:val="21"/>
        </w:numPr>
        <w:spacing w:after="200" w:line="276" w:lineRule="auto"/>
        <w:rPr>
          <w:rFonts w:ascii="Arial" w:eastAsia="Arial" w:hAnsi="Arial" w:cs="Arial"/>
          <w:sz w:val="24"/>
          <w:szCs w:val="24"/>
        </w:rPr>
      </w:pPr>
      <w:r w:rsidRPr="009461BF">
        <w:rPr>
          <w:rFonts w:ascii="Arial" w:eastAsia="Arial" w:hAnsi="Arial" w:cs="Arial"/>
          <w:sz w:val="24"/>
          <w:szCs w:val="24"/>
        </w:rPr>
        <w:t>Itinerary and timetable; and</w:t>
      </w:r>
    </w:p>
    <w:p w14:paraId="14E850B0" w14:textId="77777777" w:rsidR="00981C25" w:rsidRDefault="00981C25" w:rsidP="00AC634F">
      <w:pPr>
        <w:pStyle w:val="ListParagraph"/>
        <w:numPr>
          <w:ilvl w:val="0"/>
          <w:numId w:val="21"/>
        </w:numPr>
        <w:spacing w:after="200" w:line="276" w:lineRule="auto"/>
        <w:rPr>
          <w:rFonts w:ascii="Arial" w:eastAsia="Arial" w:hAnsi="Arial" w:cs="Arial"/>
          <w:sz w:val="24"/>
          <w:szCs w:val="24"/>
        </w:rPr>
      </w:pPr>
      <w:r w:rsidRPr="009461BF">
        <w:rPr>
          <w:rFonts w:ascii="Arial" w:eastAsia="Arial" w:hAnsi="Arial" w:cs="Arial"/>
          <w:sz w:val="24"/>
          <w:szCs w:val="24"/>
        </w:rPr>
        <w:t>Mobile phone contact number.</w:t>
      </w:r>
    </w:p>
    <w:p w14:paraId="2F6C24D7" w14:textId="77777777" w:rsidR="00981C25" w:rsidRPr="009461BF" w:rsidRDefault="00981C25" w:rsidP="00981C25">
      <w:pPr>
        <w:pStyle w:val="ListParagraph"/>
        <w:rPr>
          <w:rFonts w:ascii="Arial" w:eastAsia="Arial" w:hAnsi="Arial" w:cs="Arial"/>
          <w:sz w:val="24"/>
          <w:szCs w:val="24"/>
        </w:rPr>
      </w:pPr>
    </w:p>
    <w:p w14:paraId="62CE08B8" w14:textId="76659F9F" w:rsidR="00981C25" w:rsidRPr="009461BF" w:rsidRDefault="0081201F" w:rsidP="00AC634F">
      <w:pPr>
        <w:pStyle w:val="ListParagraph"/>
        <w:numPr>
          <w:ilvl w:val="0"/>
          <w:numId w:val="22"/>
        </w:numPr>
        <w:spacing w:after="200" w:line="276" w:lineRule="auto"/>
        <w:rPr>
          <w:rFonts w:ascii="Arial" w:eastAsia="Arial" w:hAnsi="Arial" w:cs="Arial"/>
          <w:b/>
          <w:i/>
          <w:sz w:val="24"/>
          <w:szCs w:val="24"/>
        </w:rPr>
      </w:pPr>
      <w:r>
        <w:rPr>
          <w:rFonts w:ascii="Arial" w:eastAsia="Arial" w:hAnsi="Arial" w:cs="Arial"/>
          <w:b/>
          <w:i/>
          <w:sz w:val="24"/>
          <w:szCs w:val="24"/>
        </w:rPr>
        <w:t>Evaluation:</w:t>
      </w:r>
      <w:r w:rsidR="00981C25" w:rsidRPr="009461BF">
        <w:rPr>
          <w:rFonts w:ascii="Arial" w:eastAsia="Arial" w:hAnsi="Arial" w:cs="Arial"/>
          <w:b/>
          <w:i/>
          <w:sz w:val="24"/>
          <w:szCs w:val="24"/>
        </w:rPr>
        <w:t>-</w:t>
      </w:r>
    </w:p>
    <w:p w14:paraId="15317907" w14:textId="77777777" w:rsidR="00981C25" w:rsidRPr="009461BF" w:rsidRDefault="00981C25" w:rsidP="00981C25">
      <w:pPr>
        <w:rPr>
          <w:rFonts w:ascii="Arial" w:eastAsia="Arial" w:hAnsi="Arial" w:cs="Arial"/>
          <w:sz w:val="24"/>
          <w:szCs w:val="24"/>
        </w:rPr>
      </w:pPr>
      <w:r w:rsidRPr="009461BF">
        <w:rPr>
          <w:rFonts w:ascii="Arial" w:eastAsia="Arial" w:hAnsi="Arial" w:cs="Arial"/>
          <w:sz w:val="24"/>
          <w:szCs w:val="24"/>
        </w:rPr>
        <w:t>All excursions are conducted in a safe manner and evaluated. Any improvements identified in the risk assessment prior to conducting the excursion or from the evaluation completed after the excursion are addressed and actioned to ensure children’s safety.</w:t>
      </w:r>
    </w:p>
    <w:p w14:paraId="25FCB086" w14:textId="77777777" w:rsidR="00981C25" w:rsidRPr="009461BF" w:rsidRDefault="00981C25" w:rsidP="00981C25">
      <w:pPr>
        <w:spacing w:before="240"/>
        <w:rPr>
          <w:rFonts w:ascii="Arial" w:hAnsi="Arial" w:cs="Arial"/>
          <w:b/>
          <w:i/>
          <w:color w:val="548DD4" w:themeColor="text2" w:themeTint="99"/>
          <w:sz w:val="24"/>
          <w:szCs w:val="24"/>
          <w:highlight w:val="yellow"/>
        </w:rPr>
      </w:pPr>
    </w:p>
    <w:p w14:paraId="5FF79184" w14:textId="77777777" w:rsidR="00872B9B" w:rsidRPr="00872B9B" w:rsidRDefault="00872B9B" w:rsidP="00872B9B">
      <w:pPr>
        <w:spacing w:after="200" w:line="276" w:lineRule="auto"/>
      </w:pPr>
    </w:p>
    <w:p w14:paraId="7A88A4D3" w14:textId="0B472556" w:rsidR="00E43CC3" w:rsidRPr="00FA4516" w:rsidRDefault="00E43CC3" w:rsidP="00E43CC3"/>
    <w:sectPr w:rsidR="00E43CC3" w:rsidRPr="00FA4516" w:rsidSect="00283D06">
      <w:headerReference w:type="default" r:id="rId17"/>
      <w:pgSz w:w="11906" w:h="16838"/>
      <w:pgMar w:top="1290" w:right="720" w:bottom="567"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E122A" w14:textId="77777777" w:rsidR="0059325E" w:rsidRDefault="0059325E" w:rsidP="007E7A10">
      <w:pPr>
        <w:spacing w:after="0" w:line="240" w:lineRule="auto"/>
      </w:pPr>
      <w:r>
        <w:separator/>
      </w:r>
    </w:p>
  </w:endnote>
  <w:endnote w:type="continuationSeparator" w:id="0">
    <w:p w14:paraId="5291F507" w14:textId="77777777" w:rsidR="0059325E" w:rsidRDefault="0059325E" w:rsidP="007E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33B7B" w14:textId="77777777" w:rsidR="0059325E" w:rsidRDefault="0059325E" w:rsidP="007E7A10">
      <w:pPr>
        <w:spacing w:after="0" w:line="240" w:lineRule="auto"/>
      </w:pPr>
      <w:r>
        <w:separator/>
      </w:r>
    </w:p>
  </w:footnote>
  <w:footnote w:type="continuationSeparator" w:id="0">
    <w:p w14:paraId="728764A9" w14:textId="77777777" w:rsidR="0059325E" w:rsidRDefault="0059325E" w:rsidP="007E7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DC83" w14:textId="341ACE1F" w:rsidR="00F067C6" w:rsidRDefault="00B52145" w:rsidP="00283D06">
    <w:pPr>
      <w:pStyle w:val="Header"/>
      <w:tabs>
        <w:tab w:val="left" w:pos="705"/>
        <w:tab w:val="left" w:pos="1725"/>
        <w:tab w:val="left" w:pos="2100"/>
        <w:tab w:val="left" w:pos="2370"/>
        <w:tab w:val="center" w:pos="5233"/>
      </w:tabs>
      <w:rPr>
        <w:b/>
        <w:sz w:val="32"/>
        <w:szCs w:val="32"/>
      </w:rPr>
    </w:pPr>
    <w:r>
      <w:rPr>
        <w:b/>
        <w:sz w:val="40"/>
        <w:szCs w:val="40"/>
      </w:rPr>
      <w:tab/>
    </w:r>
    <w:r>
      <w:rPr>
        <w:b/>
        <w:sz w:val="40"/>
        <w:szCs w:val="40"/>
      </w:rPr>
      <w:tab/>
    </w:r>
    <w:r w:rsidR="00283D06">
      <w:rPr>
        <w:b/>
        <w:sz w:val="40"/>
        <w:szCs w:val="40"/>
      </w:rPr>
      <w:tab/>
    </w:r>
    <w:r>
      <w:rPr>
        <w:b/>
        <w:sz w:val="40"/>
        <w:szCs w:val="40"/>
      </w:rPr>
      <w:tab/>
    </w:r>
    <w:r w:rsidR="00F067C6" w:rsidRPr="00F067C6">
      <w:rPr>
        <w:b/>
        <w:noProof/>
        <w:sz w:val="40"/>
        <w:szCs w:val="40"/>
        <w:lang w:eastAsia="en-AU"/>
      </w:rPr>
      <w:drawing>
        <wp:anchor distT="0" distB="0" distL="114300" distR="114300" simplePos="0" relativeHeight="251664384" behindDoc="1" locked="0" layoutInCell="1" allowOverlap="1" wp14:anchorId="6424EB80" wp14:editId="54B5CEDA">
          <wp:simplePos x="0" y="0"/>
          <wp:positionH relativeFrom="column">
            <wp:posOffset>5857875</wp:posOffset>
          </wp:positionH>
          <wp:positionV relativeFrom="paragraph">
            <wp:posOffset>149225</wp:posOffset>
          </wp:positionV>
          <wp:extent cx="763270" cy="596265"/>
          <wp:effectExtent l="0" t="0" r="0" b="0"/>
          <wp:wrapTight wrapText="bothSides">
            <wp:wrapPolygon edited="0">
              <wp:start x="0" y="0"/>
              <wp:lineTo x="0" y="16562"/>
              <wp:lineTo x="3774" y="20703"/>
              <wp:lineTo x="7547" y="20703"/>
              <wp:lineTo x="21025" y="15872"/>
              <wp:lineTo x="21025" y="11042"/>
              <wp:lineTo x="10782" y="11042"/>
              <wp:lineTo x="26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7C6" w:rsidRPr="00F067C6">
      <w:rPr>
        <w:b/>
        <w:noProof/>
        <w:sz w:val="40"/>
        <w:szCs w:val="40"/>
        <w:lang w:eastAsia="en-AU"/>
      </w:rPr>
      <w:drawing>
        <wp:anchor distT="0" distB="0" distL="114300" distR="114300" simplePos="0" relativeHeight="251668480" behindDoc="1" locked="0" layoutInCell="1" allowOverlap="1" wp14:anchorId="420DD445" wp14:editId="007C64A3">
          <wp:simplePos x="0" y="0"/>
          <wp:positionH relativeFrom="column">
            <wp:posOffset>0</wp:posOffset>
          </wp:positionH>
          <wp:positionV relativeFrom="paragraph">
            <wp:posOffset>273685</wp:posOffset>
          </wp:positionV>
          <wp:extent cx="638175" cy="550545"/>
          <wp:effectExtent l="0" t="0" r="9525" b="1905"/>
          <wp:wrapTight wrapText="bothSides">
            <wp:wrapPolygon edited="0">
              <wp:start x="0" y="0"/>
              <wp:lineTo x="0" y="20927"/>
              <wp:lineTo x="21278" y="20927"/>
              <wp:lineTo x="2127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516" w:rsidRPr="00F067C6">
      <w:rPr>
        <w:noProof/>
        <w:color w:val="0000FF"/>
        <w:sz w:val="40"/>
        <w:szCs w:val="40"/>
        <w:lang w:eastAsia="en-AU"/>
      </w:rPr>
      <w:drawing>
        <wp:anchor distT="0" distB="0" distL="114300" distR="114300" simplePos="0" relativeHeight="251666432" behindDoc="1" locked="0" layoutInCell="1" allowOverlap="1" wp14:anchorId="6E5CC6CB" wp14:editId="63D5914F">
          <wp:simplePos x="0" y="0"/>
          <wp:positionH relativeFrom="column">
            <wp:posOffset>-191135</wp:posOffset>
          </wp:positionH>
          <wp:positionV relativeFrom="paragraph">
            <wp:posOffset>-117475</wp:posOffset>
          </wp:positionV>
          <wp:extent cx="7019925" cy="276225"/>
          <wp:effectExtent l="0" t="0" r="9525" b="9525"/>
          <wp:wrapTight wrapText="bothSides">
            <wp:wrapPolygon edited="0">
              <wp:start x="21600" y="21600"/>
              <wp:lineTo x="21600" y="745"/>
              <wp:lineTo x="29" y="745"/>
              <wp:lineTo x="29" y="21600"/>
              <wp:lineTo x="21600" y="21600"/>
            </wp:wrapPolygon>
          </wp:wrapTight>
          <wp:docPr id="23"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rot="10800000">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A10" w:rsidRPr="00F067C6">
      <w:rPr>
        <w:b/>
        <w:sz w:val="40"/>
        <w:szCs w:val="40"/>
      </w:rPr>
      <w:t>EDGEWORTH PUBLIC SCHOOL</w:t>
    </w:r>
  </w:p>
  <w:p w14:paraId="710B3A6E" w14:textId="1EA027E7" w:rsidR="006D0A71" w:rsidRPr="00283D06" w:rsidRDefault="00F067C6" w:rsidP="00283D06">
    <w:pPr>
      <w:pStyle w:val="Header"/>
      <w:tabs>
        <w:tab w:val="left" w:pos="705"/>
        <w:tab w:val="left" w:pos="2100"/>
        <w:tab w:val="center" w:pos="5233"/>
      </w:tabs>
      <w:rPr>
        <w:b/>
        <w:sz w:val="32"/>
        <w:szCs w:val="32"/>
      </w:rPr>
    </w:pPr>
    <w:r>
      <w:rPr>
        <w:noProof/>
        <w:color w:val="0000FF"/>
        <w:lang w:eastAsia="en-AU"/>
      </w:rPr>
      <w:drawing>
        <wp:anchor distT="0" distB="0" distL="114300" distR="114300" simplePos="0" relativeHeight="251662336" behindDoc="1" locked="0" layoutInCell="1" allowOverlap="1" wp14:anchorId="478BB74E" wp14:editId="7928617C">
          <wp:simplePos x="0" y="0"/>
          <wp:positionH relativeFrom="column">
            <wp:posOffset>-190500</wp:posOffset>
          </wp:positionH>
          <wp:positionV relativeFrom="paragraph">
            <wp:posOffset>203200</wp:posOffset>
          </wp:positionV>
          <wp:extent cx="7019925" cy="276225"/>
          <wp:effectExtent l="0" t="0" r="9525" b="9525"/>
          <wp:wrapTight wrapText="bothSides">
            <wp:wrapPolygon edited="0">
              <wp:start x="0" y="0"/>
              <wp:lineTo x="0" y="20855"/>
              <wp:lineTo x="21571" y="20855"/>
              <wp:lineTo x="21571" y="0"/>
              <wp:lineTo x="0" y="0"/>
            </wp:wrapPolygon>
          </wp:wrapTight>
          <wp:docPr id="24"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7E7A10" w:rsidRPr="00F067C6">
      <w:t>RESPECT     RESPONSIBILITY     LEARNING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A10"/>
    <w:multiLevelType w:val="hybridMultilevel"/>
    <w:tmpl w:val="1DB87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041ED"/>
    <w:multiLevelType w:val="hybridMultilevel"/>
    <w:tmpl w:val="2B58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F4CB8"/>
    <w:multiLevelType w:val="hybridMultilevel"/>
    <w:tmpl w:val="0ACA3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226C"/>
    <w:multiLevelType w:val="hybridMultilevel"/>
    <w:tmpl w:val="977A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2273F"/>
    <w:multiLevelType w:val="hybridMultilevel"/>
    <w:tmpl w:val="D4FA34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40D0E"/>
    <w:multiLevelType w:val="hybridMultilevel"/>
    <w:tmpl w:val="48A6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A7E01"/>
    <w:multiLevelType w:val="hybridMultilevel"/>
    <w:tmpl w:val="7AAC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5593C"/>
    <w:multiLevelType w:val="hybridMultilevel"/>
    <w:tmpl w:val="3B3E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C67CD"/>
    <w:multiLevelType w:val="hybridMultilevel"/>
    <w:tmpl w:val="DE6ED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A1A9A"/>
    <w:multiLevelType w:val="hybridMultilevel"/>
    <w:tmpl w:val="8632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B72CB"/>
    <w:multiLevelType w:val="hybridMultilevel"/>
    <w:tmpl w:val="D5940C9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E6463"/>
    <w:multiLevelType w:val="hybridMultilevel"/>
    <w:tmpl w:val="EA72B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723B3"/>
    <w:multiLevelType w:val="hybridMultilevel"/>
    <w:tmpl w:val="D200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F0900"/>
    <w:multiLevelType w:val="hybridMultilevel"/>
    <w:tmpl w:val="065C4E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46E74"/>
    <w:multiLevelType w:val="hybridMultilevel"/>
    <w:tmpl w:val="42A4F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B0328"/>
    <w:multiLevelType w:val="hybridMultilevel"/>
    <w:tmpl w:val="A124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22F9B"/>
    <w:multiLevelType w:val="hybridMultilevel"/>
    <w:tmpl w:val="B4B86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73115"/>
    <w:multiLevelType w:val="hybridMultilevel"/>
    <w:tmpl w:val="755C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57E11"/>
    <w:multiLevelType w:val="hybridMultilevel"/>
    <w:tmpl w:val="525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33F59"/>
    <w:multiLevelType w:val="hybridMultilevel"/>
    <w:tmpl w:val="00CCF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21FB3"/>
    <w:multiLevelType w:val="hybridMultilevel"/>
    <w:tmpl w:val="7FEC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B6030"/>
    <w:multiLevelType w:val="hybridMultilevel"/>
    <w:tmpl w:val="B670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E3DA9"/>
    <w:multiLevelType w:val="hybridMultilevel"/>
    <w:tmpl w:val="7FA0C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5"/>
  </w:num>
  <w:num w:numId="3">
    <w:abstractNumId w:val="13"/>
  </w:num>
  <w:num w:numId="4">
    <w:abstractNumId w:val="17"/>
  </w:num>
  <w:num w:numId="5">
    <w:abstractNumId w:val="15"/>
  </w:num>
  <w:num w:numId="6">
    <w:abstractNumId w:val="18"/>
  </w:num>
  <w:num w:numId="7">
    <w:abstractNumId w:val="1"/>
  </w:num>
  <w:num w:numId="8">
    <w:abstractNumId w:val="16"/>
  </w:num>
  <w:num w:numId="9">
    <w:abstractNumId w:val="20"/>
  </w:num>
  <w:num w:numId="10">
    <w:abstractNumId w:val="9"/>
  </w:num>
  <w:num w:numId="11">
    <w:abstractNumId w:val="10"/>
  </w:num>
  <w:num w:numId="12">
    <w:abstractNumId w:val="19"/>
  </w:num>
  <w:num w:numId="13">
    <w:abstractNumId w:val="6"/>
  </w:num>
  <w:num w:numId="14">
    <w:abstractNumId w:val="11"/>
  </w:num>
  <w:num w:numId="15">
    <w:abstractNumId w:val="7"/>
  </w:num>
  <w:num w:numId="16">
    <w:abstractNumId w:val="2"/>
  </w:num>
  <w:num w:numId="17">
    <w:abstractNumId w:val="12"/>
  </w:num>
  <w:num w:numId="18">
    <w:abstractNumId w:val="8"/>
  </w:num>
  <w:num w:numId="19">
    <w:abstractNumId w:val="21"/>
  </w:num>
  <w:num w:numId="20">
    <w:abstractNumId w:val="0"/>
  </w:num>
  <w:num w:numId="21">
    <w:abstractNumId w:val="3"/>
  </w:num>
  <w:num w:numId="22">
    <w:abstractNumId w:val="14"/>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0"/>
    <w:rsid w:val="0000317A"/>
    <w:rsid w:val="00034108"/>
    <w:rsid w:val="00041F73"/>
    <w:rsid w:val="000E256E"/>
    <w:rsid w:val="0019019B"/>
    <w:rsid w:val="001B525C"/>
    <w:rsid w:val="00214496"/>
    <w:rsid w:val="00283D06"/>
    <w:rsid w:val="002A47E2"/>
    <w:rsid w:val="002B03A5"/>
    <w:rsid w:val="002B7A80"/>
    <w:rsid w:val="002C6B88"/>
    <w:rsid w:val="002E4107"/>
    <w:rsid w:val="0030503A"/>
    <w:rsid w:val="003345B2"/>
    <w:rsid w:val="00403F6F"/>
    <w:rsid w:val="004141A8"/>
    <w:rsid w:val="00417DA8"/>
    <w:rsid w:val="004B3845"/>
    <w:rsid w:val="005124AA"/>
    <w:rsid w:val="005436A0"/>
    <w:rsid w:val="00546BBD"/>
    <w:rsid w:val="0059325E"/>
    <w:rsid w:val="005D143F"/>
    <w:rsid w:val="00602656"/>
    <w:rsid w:val="00642DB9"/>
    <w:rsid w:val="00692A82"/>
    <w:rsid w:val="006B2A82"/>
    <w:rsid w:val="006D0A71"/>
    <w:rsid w:val="00740AEA"/>
    <w:rsid w:val="00792849"/>
    <w:rsid w:val="007E7A10"/>
    <w:rsid w:val="0081201F"/>
    <w:rsid w:val="00854015"/>
    <w:rsid w:val="00863571"/>
    <w:rsid w:val="00872B9B"/>
    <w:rsid w:val="00890CBD"/>
    <w:rsid w:val="008F1830"/>
    <w:rsid w:val="00981C25"/>
    <w:rsid w:val="00A00711"/>
    <w:rsid w:val="00A57EB2"/>
    <w:rsid w:val="00AB3A80"/>
    <w:rsid w:val="00AC634F"/>
    <w:rsid w:val="00AD7862"/>
    <w:rsid w:val="00B52145"/>
    <w:rsid w:val="00BC2929"/>
    <w:rsid w:val="00CB697B"/>
    <w:rsid w:val="00CB7FAC"/>
    <w:rsid w:val="00CE5BA6"/>
    <w:rsid w:val="00D163B3"/>
    <w:rsid w:val="00DC552D"/>
    <w:rsid w:val="00E04A03"/>
    <w:rsid w:val="00E33273"/>
    <w:rsid w:val="00E33FE7"/>
    <w:rsid w:val="00E43CC3"/>
    <w:rsid w:val="00E452A0"/>
    <w:rsid w:val="00E574D0"/>
    <w:rsid w:val="00E839F9"/>
    <w:rsid w:val="00EA582D"/>
    <w:rsid w:val="00EB06A4"/>
    <w:rsid w:val="00EB73D6"/>
    <w:rsid w:val="00EC7441"/>
    <w:rsid w:val="00F067C6"/>
    <w:rsid w:val="00F26AA1"/>
    <w:rsid w:val="00F358EB"/>
    <w:rsid w:val="00F3663B"/>
    <w:rsid w:val="00FA4516"/>
    <w:rsid w:val="00FB14C3"/>
    <w:rsid w:val="00FE5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B37F5"/>
  <w15:docId w15:val="{E6F7A060-B76F-4633-9A0B-DAC0F48F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unhideWhenUsed/>
    <w:rsid w:val="00B52145"/>
    <w:rPr>
      <w:color w:val="0000FF" w:themeColor="hyperlink"/>
      <w:u w:val="single"/>
    </w:rPr>
  </w:style>
  <w:style w:type="paragraph" w:customStyle="1" w:styleId="Default">
    <w:name w:val="Default"/>
    <w:rsid w:val="00E332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82607">
      <w:bodyDiv w:val="1"/>
      <w:marLeft w:val="0"/>
      <w:marRight w:val="0"/>
      <w:marTop w:val="0"/>
      <w:marBottom w:val="0"/>
      <w:divBdr>
        <w:top w:val="none" w:sz="0" w:space="0" w:color="auto"/>
        <w:left w:val="none" w:sz="0" w:space="0" w:color="auto"/>
        <w:bottom w:val="none" w:sz="0" w:space="0" w:color="auto"/>
        <w:right w:val="none" w:sz="0" w:space="0" w:color="auto"/>
      </w:divBdr>
      <w:divsChild>
        <w:div w:id="644048030">
          <w:marLeft w:val="0"/>
          <w:marRight w:val="0"/>
          <w:marTop w:val="0"/>
          <w:marBottom w:val="0"/>
          <w:divBdr>
            <w:top w:val="none" w:sz="0" w:space="0" w:color="auto"/>
            <w:left w:val="none" w:sz="0" w:space="0" w:color="auto"/>
            <w:bottom w:val="none" w:sz="0" w:space="0" w:color="auto"/>
            <w:right w:val="none" w:sz="0" w:space="0" w:color="auto"/>
          </w:divBdr>
          <w:divsChild>
            <w:div w:id="1787966475">
              <w:marLeft w:val="0"/>
              <w:marRight w:val="0"/>
              <w:marTop w:val="0"/>
              <w:marBottom w:val="0"/>
              <w:divBdr>
                <w:top w:val="none" w:sz="0" w:space="0" w:color="auto"/>
                <w:left w:val="none" w:sz="0" w:space="0" w:color="auto"/>
                <w:bottom w:val="none" w:sz="0" w:space="0" w:color="auto"/>
                <w:right w:val="none" w:sz="0" w:space="0" w:color="auto"/>
              </w:divBdr>
              <w:divsChild>
                <w:div w:id="1168135844">
                  <w:marLeft w:val="-225"/>
                  <w:marRight w:val="-225"/>
                  <w:marTop w:val="0"/>
                  <w:marBottom w:val="0"/>
                  <w:divBdr>
                    <w:top w:val="none" w:sz="0" w:space="0" w:color="auto"/>
                    <w:left w:val="none" w:sz="0" w:space="0" w:color="auto"/>
                    <w:bottom w:val="none" w:sz="0" w:space="0" w:color="auto"/>
                    <w:right w:val="none" w:sz="0" w:space="0" w:color="auto"/>
                  </w:divBdr>
                  <w:divsChild>
                    <w:div w:id="550844412">
                      <w:marLeft w:val="0"/>
                      <w:marRight w:val="0"/>
                      <w:marTop w:val="0"/>
                      <w:marBottom w:val="0"/>
                      <w:divBdr>
                        <w:top w:val="none" w:sz="0" w:space="0" w:color="auto"/>
                        <w:left w:val="none" w:sz="0" w:space="0" w:color="auto"/>
                        <w:bottom w:val="none" w:sz="0" w:space="0" w:color="auto"/>
                        <w:right w:val="none" w:sz="0" w:space="0" w:color="auto"/>
                      </w:divBdr>
                      <w:divsChild>
                        <w:div w:id="1856068959">
                          <w:marLeft w:val="0"/>
                          <w:marRight w:val="0"/>
                          <w:marTop w:val="0"/>
                          <w:marBottom w:val="0"/>
                          <w:divBdr>
                            <w:top w:val="none" w:sz="0" w:space="0" w:color="auto"/>
                            <w:left w:val="none" w:sz="0" w:space="0" w:color="auto"/>
                            <w:bottom w:val="none" w:sz="0" w:space="0" w:color="auto"/>
                            <w:right w:val="none" w:sz="0" w:space="0" w:color="auto"/>
                          </w:divBdr>
                          <w:divsChild>
                            <w:div w:id="298918330">
                              <w:marLeft w:val="0"/>
                              <w:marRight w:val="0"/>
                              <w:marTop w:val="0"/>
                              <w:marBottom w:val="0"/>
                              <w:divBdr>
                                <w:top w:val="none" w:sz="0" w:space="0" w:color="auto"/>
                                <w:left w:val="none" w:sz="0" w:space="0" w:color="auto"/>
                                <w:bottom w:val="none" w:sz="0" w:space="0" w:color="auto"/>
                                <w:right w:val="none" w:sz="0" w:space="0" w:color="auto"/>
                              </w:divBdr>
                              <w:divsChild>
                                <w:div w:id="1260141035">
                                  <w:marLeft w:val="0"/>
                                  <w:marRight w:val="0"/>
                                  <w:marTop w:val="0"/>
                                  <w:marBottom w:val="0"/>
                                  <w:divBdr>
                                    <w:top w:val="none" w:sz="0" w:space="0" w:color="auto"/>
                                    <w:left w:val="none" w:sz="0" w:space="0" w:color="auto"/>
                                    <w:bottom w:val="none" w:sz="0" w:space="0" w:color="auto"/>
                                    <w:right w:val="none" w:sz="0" w:space="0" w:color="auto"/>
                                  </w:divBdr>
                                  <w:divsChild>
                                    <w:div w:id="6181812">
                                      <w:marLeft w:val="0"/>
                                      <w:marRight w:val="0"/>
                                      <w:marTop w:val="0"/>
                                      <w:marBottom w:val="0"/>
                                      <w:divBdr>
                                        <w:top w:val="none" w:sz="0" w:space="0" w:color="auto"/>
                                        <w:left w:val="none" w:sz="0" w:space="0" w:color="auto"/>
                                        <w:bottom w:val="none" w:sz="0" w:space="0" w:color="auto"/>
                                        <w:right w:val="none" w:sz="0" w:space="0" w:color="auto"/>
                                      </w:divBdr>
                                      <w:divsChild>
                                        <w:div w:id="1096294158">
                                          <w:marLeft w:val="0"/>
                                          <w:marRight w:val="0"/>
                                          <w:marTop w:val="0"/>
                                          <w:marBottom w:val="0"/>
                                          <w:divBdr>
                                            <w:top w:val="none" w:sz="0" w:space="0" w:color="auto"/>
                                            <w:left w:val="none" w:sz="0" w:space="0" w:color="auto"/>
                                            <w:bottom w:val="none" w:sz="0" w:space="0" w:color="auto"/>
                                            <w:right w:val="none" w:sz="0" w:space="0" w:color="auto"/>
                                          </w:divBdr>
                                          <w:divsChild>
                                            <w:div w:id="994534695">
                                              <w:marLeft w:val="0"/>
                                              <w:marRight w:val="0"/>
                                              <w:marTop w:val="0"/>
                                              <w:marBottom w:val="0"/>
                                              <w:divBdr>
                                                <w:top w:val="none" w:sz="0" w:space="0" w:color="auto"/>
                                                <w:left w:val="none" w:sz="0" w:space="0" w:color="auto"/>
                                                <w:bottom w:val="none" w:sz="0" w:space="0" w:color="auto"/>
                                                <w:right w:val="none" w:sz="0" w:space="0" w:color="auto"/>
                                              </w:divBdr>
                                              <w:divsChild>
                                                <w:div w:id="200632405">
                                                  <w:marLeft w:val="0"/>
                                                  <w:marRight w:val="0"/>
                                                  <w:marTop w:val="0"/>
                                                  <w:marBottom w:val="0"/>
                                                  <w:divBdr>
                                                    <w:top w:val="none" w:sz="0" w:space="0" w:color="auto"/>
                                                    <w:left w:val="none" w:sz="0" w:space="0" w:color="auto"/>
                                                    <w:bottom w:val="none" w:sz="0" w:space="0" w:color="auto"/>
                                                    <w:right w:val="none" w:sz="0" w:space="0" w:color="auto"/>
                                                  </w:divBdr>
                                                  <w:divsChild>
                                                    <w:div w:id="42337971">
                                                      <w:marLeft w:val="0"/>
                                                      <w:marRight w:val="0"/>
                                                      <w:marTop w:val="0"/>
                                                      <w:marBottom w:val="0"/>
                                                      <w:divBdr>
                                                        <w:top w:val="none" w:sz="0" w:space="0" w:color="auto"/>
                                                        <w:left w:val="none" w:sz="0" w:space="0" w:color="auto"/>
                                                        <w:bottom w:val="none" w:sz="0" w:space="0" w:color="auto"/>
                                                        <w:right w:val="none" w:sz="0" w:space="0" w:color="auto"/>
                                                      </w:divBdr>
                                                      <w:divsChild>
                                                        <w:div w:id="818572025">
                                                          <w:marLeft w:val="0"/>
                                                          <w:marRight w:val="0"/>
                                                          <w:marTop w:val="0"/>
                                                          <w:marBottom w:val="0"/>
                                                          <w:divBdr>
                                                            <w:top w:val="none" w:sz="0" w:space="0" w:color="auto"/>
                                                            <w:left w:val="none" w:sz="0" w:space="0" w:color="auto"/>
                                                            <w:bottom w:val="none" w:sz="0" w:space="0" w:color="auto"/>
                                                            <w:right w:val="none" w:sz="0" w:space="0" w:color="auto"/>
                                                          </w:divBdr>
                                                          <w:divsChild>
                                                            <w:div w:id="672805142">
                                                              <w:marLeft w:val="0"/>
                                                              <w:marRight w:val="0"/>
                                                              <w:marTop w:val="0"/>
                                                              <w:marBottom w:val="300"/>
                                                              <w:divBdr>
                                                                <w:top w:val="none" w:sz="0" w:space="0" w:color="auto"/>
                                                                <w:left w:val="none" w:sz="0" w:space="0" w:color="auto"/>
                                                                <w:bottom w:val="none" w:sz="0" w:space="0" w:color="auto"/>
                                                                <w:right w:val="none" w:sz="0" w:space="0" w:color="auto"/>
                                                              </w:divBdr>
                                                              <w:divsChild>
                                                                <w:div w:id="1358044977">
                                                                  <w:marLeft w:val="0"/>
                                                                  <w:marRight w:val="0"/>
                                                                  <w:marTop w:val="0"/>
                                                                  <w:marBottom w:val="0"/>
                                                                  <w:divBdr>
                                                                    <w:top w:val="none" w:sz="0" w:space="0" w:color="auto"/>
                                                                    <w:left w:val="none" w:sz="0" w:space="0" w:color="auto"/>
                                                                    <w:bottom w:val="none" w:sz="0" w:space="0" w:color="auto"/>
                                                                    <w:right w:val="none" w:sz="0" w:space="0" w:color="auto"/>
                                                                  </w:divBdr>
                                                                  <w:divsChild>
                                                                    <w:div w:id="380633617">
                                                                      <w:marLeft w:val="0"/>
                                                                      <w:marRight w:val="0"/>
                                                                      <w:marTop w:val="0"/>
                                                                      <w:marBottom w:val="0"/>
                                                                      <w:divBdr>
                                                                        <w:top w:val="none" w:sz="0" w:space="0" w:color="auto"/>
                                                                        <w:left w:val="none" w:sz="0" w:space="0" w:color="auto"/>
                                                                        <w:bottom w:val="none" w:sz="0" w:space="0" w:color="auto"/>
                                                                        <w:right w:val="none" w:sz="0" w:space="0" w:color="auto"/>
                                                                      </w:divBdr>
                                                                      <w:divsChild>
                                                                        <w:div w:id="18443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0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equella.det.nsw.edu.au/file/caddbee8-92ca-422b-a9df-cffdd34d5ccf/1/preschool-handbook.pdf" TargetMode="External"/><Relationship Id="rId13" Type="http://schemas.openxmlformats.org/officeDocument/2006/relationships/hyperlink" Target="https://education.nsw.gov.au/teaching-and-learning/curriculum/preschool/policies-and-procedu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lii.edu.au/au/legis/nsw/consol_reg/eacsnr422/s102.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cecqa.gov.au/resources/applications/sample-forms-and-templ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nsw/consol_reg/eacsnr422/s101.html" TargetMode="External"/><Relationship Id="rId5" Type="http://schemas.openxmlformats.org/officeDocument/2006/relationships/webSettings" Target="webSettings.xml"/><Relationship Id="rId15" Type="http://schemas.openxmlformats.org/officeDocument/2006/relationships/hyperlink" Target="https://education.nsw.gov.au/policy-library/associated-documents/Proced.pdf" TargetMode="External"/><Relationship Id="rId10" Type="http://schemas.openxmlformats.org/officeDocument/2006/relationships/hyperlink" Target="http://www.austlii.edu.au/au/legis/nsw/consol_reg/eacsnr422/s10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tlii.edu.au/au/legis/nsw/consol_reg/eacsnr422/s168.html" TargetMode="External"/><Relationship Id="rId14" Type="http://schemas.openxmlformats.org/officeDocument/2006/relationships/hyperlink" Target="https://education.nsw.gov.au/policy-library/policies/excursions-policy"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au/url?sa=i&amp;rct=j&amp;q=&amp;esrc=s&amp;source=images&amp;cd=&amp;cad=rja&amp;uact=8&amp;ved=0ahUKEwimg4mk_7LZAhVJnpQKHZ08A5sQjRwIBw&amp;url=https://www.freepik.com/free-photos-vectors/curve&amp;psig=AOvVaw1Tt7Ojxun4GF1Rc5yhS___&amp;ust=151916457864985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F773-EC72-45E1-AD92-8A0BB371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Rebecca</dc:creator>
  <cp:lastModifiedBy>Pusz, Janet</cp:lastModifiedBy>
  <cp:revision>5</cp:revision>
  <cp:lastPrinted>2018-03-26T02:06:00Z</cp:lastPrinted>
  <dcterms:created xsi:type="dcterms:W3CDTF">2018-10-16T21:44:00Z</dcterms:created>
  <dcterms:modified xsi:type="dcterms:W3CDTF">2018-10-17T22:50:00Z</dcterms:modified>
</cp:coreProperties>
</file>